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7C9" w:rsidRPr="007667C9" w:rsidRDefault="007667C9" w:rsidP="007667C9">
      <w:pPr>
        <w:widowControl/>
        <w:autoSpaceDE/>
        <w:autoSpaceDN/>
        <w:jc w:val="right"/>
        <w:rPr>
          <w:sz w:val="28"/>
        </w:rPr>
      </w:pPr>
      <w:r w:rsidRPr="007667C9">
        <w:rPr>
          <w:sz w:val="28"/>
        </w:rPr>
        <w:t xml:space="preserve">Приложение 5 к ООП ООО, </w:t>
      </w:r>
    </w:p>
    <w:p w:rsidR="007667C9" w:rsidRPr="007667C9" w:rsidRDefault="007667C9" w:rsidP="007667C9">
      <w:pPr>
        <w:widowControl/>
        <w:autoSpaceDE/>
        <w:autoSpaceDN/>
        <w:jc w:val="right"/>
        <w:rPr>
          <w:sz w:val="28"/>
        </w:rPr>
      </w:pPr>
      <w:proofErr w:type="gramStart"/>
      <w:r w:rsidRPr="007667C9">
        <w:rPr>
          <w:sz w:val="28"/>
        </w:rPr>
        <w:t>утвержденной</w:t>
      </w:r>
      <w:proofErr w:type="gramEnd"/>
      <w:r w:rsidRPr="007667C9">
        <w:rPr>
          <w:sz w:val="28"/>
        </w:rPr>
        <w:t xml:space="preserve"> приказом от 31.08.2021г №181 </w:t>
      </w:r>
    </w:p>
    <w:p w:rsidR="007667C9" w:rsidRPr="007667C9" w:rsidRDefault="007667C9" w:rsidP="007667C9">
      <w:pPr>
        <w:widowControl/>
        <w:autoSpaceDE/>
        <w:autoSpaceDN/>
        <w:jc w:val="right"/>
        <w:rPr>
          <w:sz w:val="28"/>
        </w:rPr>
      </w:pPr>
      <w:proofErr w:type="gramStart"/>
      <w:r w:rsidRPr="007667C9">
        <w:rPr>
          <w:sz w:val="28"/>
        </w:rPr>
        <w:t xml:space="preserve">(в редакции от 30.08.2024, </w:t>
      </w:r>
      <w:proofErr w:type="gramEnd"/>
    </w:p>
    <w:p w:rsidR="00737340" w:rsidRPr="007667C9" w:rsidRDefault="007667C9" w:rsidP="007667C9">
      <w:pPr>
        <w:widowControl/>
        <w:autoSpaceDE/>
        <w:autoSpaceDN/>
        <w:jc w:val="right"/>
        <w:rPr>
          <w:rFonts w:eastAsiaTheme="minorHAnsi"/>
          <w:b/>
          <w:bCs/>
          <w:kern w:val="2"/>
          <w:sz w:val="48"/>
          <w:szCs w:val="40"/>
        </w:rPr>
      </w:pPr>
      <w:r w:rsidRPr="007667C9">
        <w:rPr>
          <w:sz w:val="28"/>
        </w:rPr>
        <w:t>приказ №247-ОД от 30.08.2024 г)</w:t>
      </w:r>
    </w:p>
    <w:p w:rsidR="00737340" w:rsidRDefault="00737340" w:rsidP="00737340">
      <w:pPr>
        <w:widowControl/>
        <w:autoSpaceDE/>
        <w:autoSpaceDN/>
        <w:jc w:val="center"/>
        <w:rPr>
          <w:rFonts w:eastAsiaTheme="minorHAnsi"/>
          <w:b/>
          <w:bCs/>
          <w:kern w:val="2"/>
          <w:sz w:val="40"/>
          <w:szCs w:val="40"/>
        </w:rPr>
      </w:pPr>
    </w:p>
    <w:p w:rsidR="00737340" w:rsidRDefault="00737340" w:rsidP="00737340">
      <w:pPr>
        <w:widowControl/>
        <w:autoSpaceDE/>
        <w:autoSpaceDN/>
        <w:jc w:val="center"/>
        <w:rPr>
          <w:rFonts w:eastAsiaTheme="minorHAnsi"/>
          <w:b/>
          <w:bCs/>
          <w:kern w:val="2"/>
          <w:sz w:val="40"/>
          <w:szCs w:val="40"/>
        </w:rPr>
      </w:pPr>
    </w:p>
    <w:p w:rsidR="00737340" w:rsidRDefault="00737340" w:rsidP="00737340">
      <w:pPr>
        <w:widowControl/>
        <w:autoSpaceDE/>
        <w:autoSpaceDN/>
        <w:jc w:val="center"/>
        <w:rPr>
          <w:rFonts w:eastAsiaTheme="minorHAnsi"/>
          <w:b/>
          <w:bCs/>
          <w:kern w:val="2"/>
          <w:sz w:val="40"/>
          <w:szCs w:val="40"/>
        </w:rPr>
      </w:pPr>
    </w:p>
    <w:p w:rsidR="00737340" w:rsidRDefault="00737340" w:rsidP="00737340">
      <w:pPr>
        <w:widowControl/>
        <w:autoSpaceDE/>
        <w:autoSpaceDN/>
        <w:jc w:val="center"/>
        <w:rPr>
          <w:rFonts w:eastAsiaTheme="minorHAnsi"/>
          <w:b/>
          <w:bCs/>
          <w:kern w:val="2"/>
          <w:sz w:val="40"/>
          <w:szCs w:val="40"/>
        </w:rPr>
      </w:pPr>
    </w:p>
    <w:p w:rsidR="00737340" w:rsidRDefault="00737340" w:rsidP="00737340">
      <w:pPr>
        <w:widowControl/>
        <w:autoSpaceDE/>
        <w:autoSpaceDN/>
        <w:jc w:val="center"/>
        <w:rPr>
          <w:rFonts w:eastAsiaTheme="minorHAnsi"/>
          <w:b/>
          <w:bCs/>
          <w:kern w:val="2"/>
          <w:sz w:val="40"/>
          <w:szCs w:val="40"/>
        </w:rPr>
      </w:pPr>
    </w:p>
    <w:p w:rsidR="00737340" w:rsidRDefault="00737340" w:rsidP="00737340">
      <w:pPr>
        <w:widowControl/>
        <w:autoSpaceDE/>
        <w:autoSpaceDN/>
        <w:jc w:val="center"/>
        <w:rPr>
          <w:rFonts w:eastAsiaTheme="minorHAnsi"/>
          <w:b/>
          <w:bCs/>
          <w:kern w:val="2"/>
          <w:sz w:val="40"/>
          <w:szCs w:val="40"/>
        </w:rPr>
      </w:pPr>
    </w:p>
    <w:p w:rsidR="00737340" w:rsidRDefault="00737340" w:rsidP="00737340">
      <w:pPr>
        <w:widowControl/>
        <w:autoSpaceDE/>
        <w:autoSpaceDN/>
        <w:jc w:val="center"/>
        <w:rPr>
          <w:rFonts w:eastAsiaTheme="minorHAnsi"/>
          <w:b/>
          <w:bCs/>
          <w:kern w:val="2"/>
          <w:sz w:val="40"/>
          <w:szCs w:val="40"/>
        </w:rPr>
      </w:pPr>
    </w:p>
    <w:p w:rsidR="00737340" w:rsidRDefault="00737340" w:rsidP="00737340">
      <w:pPr>
        <w:widowControl/>
        <w:autoSpaceDE/>
        <w:autoSpaceDN/>
        <w:jc w:val="center"/>
        <w:rPr>
          <w:rFonts w:eastAsiaTheme="minorHAnsi"/>
          <w:b/>
          <w:bCs/>
          <w:kern w:val="2"/>
          <w:sz w:val="40"/>
          <w:szCs w:val="40"/>
        </w:rPr>
      </w:pPr>
    </w:p>
    <w:p w:rsidR="00737340" w:rsidRPr="00737340" w:rsidRDefault="00737340" w:rsidP="00737340">
      <w:pPr>
        <w:widowControl/>
        <w:autoSpaceDE/>
        <w:autoSpaceDN/>
        <w:ind w:left="851" w:hanging="284"/>
        <w:jc w:val="center"/>
        <w:rPr>
          <w:rFonts w:eastAsiaTheme="minorHAnsi"/>
          <w:b/>
          <w:bCs/>
          <w:kern w:val="2"/>
          <w:sz w:val="40"/>
          <w:szCs w:val="40"/>
        </w:rPr>
      </w:pPr>
      <w:r w:rsidRPr="00737340">
        <w:rPr>
          <w:rFonts w:eastAsiaTheme="minorHAnsi"/>
          <w:b/>
          <w:bCs/>
          <w:kern w:val="2"/>
          <w:sz w:val="40"/>
          <w:szCs w:val="40"/>
        </w:rPr>
        <w:t>ПЛАН</w:t>
      </w:r>
    </w:p>
    <w:p w:rsidR="00737340" w:rsidRPr="00737340" w:rsidRDefault="00737340" w:rsidP="00737340">
      <w:pPr>
        <w:widowControl/>
        <w:autoSpaceDE/>
        <w:autoSpaceDN/>
        <w:ind w:left="851" w:hanging="284"/>
        <w:jc w:val="center"/>
        <w:rPr>
          <w:rFonts w:eastAsiaTheme="minorHAnsi"/>
          <w:b/>
          <w:bCs/>
          <w:kern w:val="2"/>
          <w:sz w:val="40"/>
          <w:szCs w:val="40"/>
        </w:rPr>
      </w:pPr>
      <w:r w:rsidRPr="00737340">
        <w:rPr>
          <w:rFonts w:eastAsiaTheme="minorHAnsi"/>
          <w:b/>
          <w:bCs/>
          <w:kern w:val="2"/>
          <w:sz w:val="40"/>
          <w:szCs w:val="40"/>
        </w:rPr>
        <w:t>внеурочной деятельности</w:t>
      </w:r>
    </w:p>
    <w:p w:rsidR="00737340" w:rsidRPr="00737340" w:rsidRDefault="00737340" w:rsidP="00737340">
      <w:pPr>
        <w:widowControl/>
        <w:autoSpaceDE/>
        <w:autoSpaceDN/>
        <w:ind w:left="851" w:hanging="284"/>
        <w:jc w:val="center"/>
        <w:rPr>
          <w:rFonts w:eastAsiaTheme="minorHAnsi"/>
          <w:b/>
          <w:bCs/>
          <w:kern w:val="2"/>
          <w:sz w:val="40"/>
          <w:szCs w:val="40"/>
        </w:rPr>
      </w:pPr>
      <w:r>
        <w:rPr>
          <w:rFonts w:eastAsiaTheme="minorHAnsi"/>
          <w:b/>
          <w:bCs/>
          <w:kern w:val="2"/>
          <w:sz w:val="40"/>
          <w:szCs w:val="40"/>
        </w:rPr>
        <w:t>основного</w:t>
      </w:r>
      <w:r w:rsidRPr="00737340">
        <w:rPr>
          <w:rFonts w:eastAsiaTheme="minorHAnsi"/>
          <w:b/>
          <w:bCs/>
          <w:kern w:val="2"/>
          <w:sz w:val="40"/>
          <w:szCs w:val="40"/>
        </w:rPr>
        <w:t xml:space="preserve"> общего образования</w:t>
      </w:r>
    </w:p>
    <w:p w:rsidR="00737340" w:rsidRPr="00737340" w:rsidRDefault="00737340" w:rsidP="00737340">
      <w:pPr>
        <w:widowControl/>
        <w:autoSpaceDE/>
        <w:autoSpaceDN/>
        <w:ind w:left="851" w:hanging="284"/>
        <w:jc w:val="center"/>
        <w:rPr>
          <w:rFonts w:eastAsiaTheme="minorHAnsi"/>
          <w:b/>
          <w:bCs/>
          <w:kern w:val="2"/>
          <w:sz w:val="40"/>
          <w:szCs w:val="40"/>
        </w:rPr>
      </w:pPr>
      <w:r w:rsidRPr="00737340">
        <w:rPr>
          <w:rFonts w:eastAsiaTheme="minorHAnsi"/>
          <w:b/>
          <w:bCs/>
          <w:kern w:val="2"/>
          <w:sz w:val="40"/>
          <w:szCs w:val="40"/>
        </w:rPr>
        <w:t>Муниципального бюджетного общеобразовательного учреждения «</w:t>
      </w:r>
      <w:proofErr w:type="spellStart"/>
      <w:r w:rsidRPr="00737340">
        <w:rPr>
          <w:rFonts w:eastAsiaTheme="minorHAnsi"/>
          <w:b/>
          <w:bCs/>
          <w:kern w:val="2"/>
          <w:sz w:val="40"/>
          <w:szCs w:val="40"/>
        </w:rPr>
        <w:t>Залегощенская</w:t>
      </w:r>
      <w:proofErr w:type="spellEnd"/>
      <w:r w:rsidRPr="00737340">
        <w:rPr>
          <w:rFonts w:eastAsiaTheme="minorHAnsi"/>
          <w:b/>
          <w:bCs/>
          <w:kern w:val="2"/>
          <w:sz w:val="40"/>
          <w:szCs w:val="40"/>
        </w:rPr>
        <w:t xml:space="preserve"> средняя общеобразовательная школа №1»</w:t>
      </w:r>
    </w:p>
    <w:p w:rsidR="00737340" w:rsidRPr="00737340" w:rsidRDefault="00737340" w:rsidP="00737340">
      <w:pPr>
        <w:widowControl/>
        <w:autoSpaceDE/>
        <w:autoSpaceDN/>
        <w:ind w:left="851" w:hanging="284"/>
        <w:jc w:val="center"/>
        <w:rPr>
          <w:rFonts w:eastAsiaTheme="minorHAnsi"/>
          <w:b/>
          <w:bCs/>
          <w:kern w:val="2"/>
          <w:sz w:val="40"/>
          <w:szCs w:val="40"/>
        </w:rPr>
      </w:pPr>
      <w:proofErr w:type="spellStart"/>
      <w:r w:rsidRPr="00737340">
        <w:rPr>
          <w:rFonts w:eastAsiaTheme="minorHAnsi"/>
          <w:b/>
          <w:bCs/>
          <w:kern w:val="2"/>
          <w:sz w:val="40"/>
          <w:szCs w:val="40"/>
        </w:rPr>
        <w:t>Залегощенского</w:t>
      </w:r>
      <w:proofErr w:type="spellEnd"/>
      <w:r w:rsidRPr="00737340">
        <w:rPr>
          <w:rFonts w:eastAsiaTheme="minorHAnsi"/>
          <w:b/>
          <w:bCs/>
          <w:kern w:val="2"/>
          <w:sz w:val="40"/>
          <w:szCs w:val="40"/>
        </w:rPr>
        <w:t xml:space="preserve"> района Орловской области</w:t>
      </w:r>
    </w:p>
    <w:p w:rsidR="00737340" w:rsidRPr="00737340" w:rsidRDefault="00737340" w:rsidP="00737340">
      <w:pPr>
        <w:widowControl/>
        <w:autoSpaceDE/>
        <w:autoSpaceDN/>
        <w:ind w:left="851" w:hanging="284"/>
        <w:jc w:val="center"/>
        <w:rPr>
          <w:rFonts w:eastAsiaTheme="minorHAnsi"/>
          <w:b/>
          <w:bCs/>
          <w:kern w:val="2"/>
          <w:sz w:val="40"/>
          <w:szCs w:val="40"/>
        </w:rPr>
      </w:pPr>
      <w:r w:rsidRPr="00737340">
        <w:rPr>
          <w:rFonts w:eastAsiaTheme="minorHAnsi"/>
          <w:b/>
          <w:bCs/>
          <w:kern w:val="2"/>
          <w:sz w:val="40"/>
          <w:szCs w:val="40"/>
        </w:rPr>
        <w:t>на 202</w:t>
      </w:r>
      <w:r w:rsidR="007E0657">
        <w:rPr>
          <w:rFonts w:eastAsiaTheme="minorHAnsi"/>
          <w:b/>
          <w:bCs/>
          <w:kern w:val="2"/>
          <w:sz w:val="40"/>
          <w:szCs w:val="40"/>
        </w:rPr>
        <w:t>5</w:t>
      </w:r>
      <w:r w:rsidRPr="00737340">
        <w:rPr>
          <w:rFonts w:eastAsiaTheme="minorHAnsi"/>
          <w:b/>
          <w:bCs/>
          <w:kern w:val="2"/>
          <w:sz w:val="40"/>
          <w:szCs w:val="40"/>
        </w:rPr>
        <w:t xml:space="preserve"> – 202</w:t>
      </w:r>
      <w:r w:rsidR="007E0657">
        <w:rPr>
          <w:rFonts w:eastAsiaTheme="minorHAnsi"/>
          <w:b/>
          <w:bCs/>
          <w:kern w:val="2"/>
          <w:sz w:val="40"/>
          <w:szCs w:val="40"/>
        </w:rPr>
        <w:t>6</w:t>
      </w:r>
      <w:r w:rsidRPr="00737340">
        <w:rPr>
          <w:rFonts w:eastAsiaTheme="minorHAnsi"/>
          <w:b/>
          <w:bCs/>
          <w:kern w:val="2"/>
          <w:sz w:val="40"/>
          <w:szCs w:val="40"/>
        </w:rPr>
        <w:t xml:space="preserve"> учебный год</w:t>
      </w:r>
    </w:p>
    <w:p w:rsidR="00536FE1" w:rsidRDefault="00536FE1"/>
    <w:p w:rsidR="00737340" w:rsidRDefault="00737340"/>
    <w:p w:rsidR="00737340" w:rsidRDefault="00737340"/>
    <w:p w:rsidR="00737340" w:rsidRDefault="00737340"/>
    <w:p w:rsidR="00737340" w:rsidRDefault="00737340"/>
    <w:p w:rsidR="00737340" w:rsidRDefault="00737340"/>
    <w:p w:rsidR="00737340" w:rsidRDefault="00737340"/>
    <w:p w:rsidR="00737340" w:rsidRDefault="00737340"/>
    <w:p w:rsidR="00737340" w:rsidRDefault="00737340"/>
    <w:p w:rsidR="00737340" w:rsidRDefault="00737340"/>
    <w:p w:rsidR="00737340" w:rsidRDefault="00737340"/>
    <w:p w:rsidR="00737340" w:rsidRDefault="00737340"/>
    <w:p w:rsidR="00737340" w:rsidRDefault="00737340"/>
    <w:p w:rsidR="00737340" w:rsidRDefault="00737340"/>
    <w:p w:rsidR="00737340" w:rsidRDefault="00737340"/>
    <w:p w:rsidR="00737340" w:rsidRDefault="00737340"/>
    <w:p w:rsidR="00737340" w:rsidRDefault="00737340"/>
    <w:p w:rsidR="00737340" w:rsidRDefault="00737340"/>
    <w:p w:rsidR="00737340" w:rsidRDefault="00737340"/>
    <w:p w:rsidR="00737340" w:rsidRDefault="00737340"/>
    <w:p w:rsidR="00737340" w:rsidRDefault="00737340"/>
    <w:p w:rsidR="00737340" w:rsidRDefault="00737340" w:rsidP="00737340">
      <w:pPr>
        <w:spacing w:before="74"/>
        <w:ind w:right="-49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Пояснительная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записка</w:t>
      </w:r>
    </w:p>
    <w:p w:rsidR="00737340" w:rsidRDefault="00737340" w:rsidP="00737340">
      <w:pPr>
        <w:spacing w:before="3"/>
        <w:ind w:right="-49"/>
        <w:jc w:val="center"/>
        <w:rPr>
          <w:b/>
          <w:i/>
          <w:sz w:val="28"/>
        </w:rPr>
      </w:pPr>
      <w:r>
        <w:rPr>
          <w:b/>
          <w:i/>
          <w:sz w:val="28"/>
        </w:rPr>
        <w:t>к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плану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внеурочной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5-</w:t>
      </w:r>
      <w:r w:rsidR="0098070D">
        <w:rPr>
          <w:b/>
          <w:i/>
          <w:sz w:val="28"/>
        </w:rPr>
        <w:t>9</w:t>
      </w:r>
      <w:r>
        <w:rPr>
          <w:b/>
          <w:i/>
          <w:sz w:val="28"/>
        </w:rPr>
        <w:t>-х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классов</w:t>
      </w:r>
    </w:p>
    <w:p w:rsidR="00737340" w:rsidRDefault="00737340" w:rsidP="00737340">
      <w:pPr>
        <w:spacing w:before="3"/>
        <w:ind w:right="-49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МБОУ «</w:t>
      </w:r>
      <w:proofErr w:type="spellStart"/>
      <w:r>
        <w:rPr>
          <w:b/>
          <w:i/>
          <w:sz w:val="28"/>
        </w:rPr>
        <w:t>Залегощенская</w:t>
      </w:r>
      <w:proofErr w:type="spellEnd"/>
      <w:r>
        <w:rPr>
          <w:b/>
          <w:i/>
          <w:sz w:val="28"/>
        </w:rPr>
        <w:t xml:space="preserve"> средняя общеобразовательная школа №1»</w:t>
      </w:r>
    </w:p>
    <w:p w:rsidR="00737340" w:rsidRDefault="00737340" w:rsidP="00737340">
      <w:pPr>
        <w:spacing w:before="3"/>
        <w:ind w:right="-49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Залегощенского</w:t>
      </w:r>
      <w:proofErr w:type="spellEnd"/>
      <w:r>
        <w:rPr>
          <w:b/>
          <w:i/>
          <w:sz w:val="28"/>
        </w:rPr>
        <w:t xml:space="preserve"> района Орловской области</w:t>
      </w:r>
    </w:p>
    <w:p w:rsidR="00737340" w:rsidRDefault="00737340" w:rsidP="00737340">
      <w:pPr>
        <w:tabs>
          <w:tab w:val="left" w:pos="4959"/>
        </w:tabs>
        <w:ind w:right="-49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на 202</w:t>
      </w:r>
      <w:r w:rsidR="007E0657">
        <w:rPr>
          <w:b/>
          <w:i/>
          <w:sz w:val="28"/>
        </w:rPr>
        <w:t>5</w:t>
      </w:r>
      <w:r>
        <w:rPr>
          <w:b/>
          <w:i/>
          <w:sz w:val="28"/>
        </w:rPr>
        <w:t>-202</w:t>
      </w:r>
      <w:r w:rsidR="007E0657">
        <w:rPr>
          <w:b/>
          <w:i/>
          <w:sz w:val="28"/>
        </w:rPr>
        <w:t>6</w:t>
      </w:r>
      <w:r>
        <w:rPr>
          <w:b/>
          <w:i/>
          <w:sz w:val="28"/>
        </w:rPr>
        <w:t xml:space="preserve"> учебный год</w:t>
      </w:r>
    </w:p>
    <w:p w:rsidR="00737340" w:rsidRPr="00737340" w:rsidRDefault="00737340" w:rsidP="00737340">
      <w:pPr>
        <w:spacing w:before="73"/>
        <w:ind w:right="425"/>
        <w:jc w:val="both"/>
        <w:rPr>
          <w:sz w:val="24"/>
          <w:szCs w:val="24"/>
        </w:rPr>
      </w:pPr>
      <w:r w:rsidRPr="00737340">
        <w:rPr>
          <w:sz w:val="24"/>
          <w:szCs w:val="24"/>
        </w:rPr>
        <w:t>План внеурочной деятельности в МБОУ «</w:t>
      </w:r>
      <w:proofErr w:type="spellStart"/>
      <w:r w:rsidRPr="00737340">
        <w:rPr>
          <w:sz w:val="24"/>
          <w:szCs w:val="24"/>
        </w:rPr>
        <w:t>Залегощенская</w:t>
      </w:r>
      <w:proofErr w:type="spellEnd"/>
      <w:r w:rsidRPr="00737340">
        <w:rPr>
          <w:sz w:val="24"/>
          <w:szCs w:val="24"/>
        </w:rPr>
        <w:t xml:space="preserve"> средняя общеобразовательная школа №1» </w:t>
      </w:r>
      <w:proofErr w:type="spellStart"/>
      <w:r w:rsidRPr="00737340">
        <w:rPr>
          <w:sz w:val="24"/>
          <w:szCs w:val="24"/>
        </w:rPr>
        <w:t>Залегощенского</w:t>
      </w:r>
      <w:proofErr w:type="spellEnd"/>
      <w:r w:rsidRPr="00737340">
        <w:rPr>
          <w:sz w:val="24"/>
          <w:szCs w:val="24"/>
        </w:rPr>
        <w:t xml:space="preserve"> района Орловской области в рамках реализации основной образовательной программы основного общего образования разработан в соответствии с требованиями:</w:t>
      </w:r>
    </w:p>
    <w:p w:rsidR="00737340" w:rsidRPr="00737340" w:rsidRDefault="00737340" w:rsidP="00737340">
      <w:pPr>
        <w:pStyle w:val="a3"/>
        <w:numPr>
          <w:ilvl w:val="0"/>
          <w:numId w:val="3"/>
        </w:numPr>
        <w:spacing w:before="73"/>
        <w:ind w:right="425"/>
        <w:jc w:val="both"/>
        <w:rPr>
          <w:sz w:val="24"/>
          <w:szCs w:val="24"/>
        </w:rPr>
      </w:pPr>
      <w:r w:rsidRPr="00737340">
        <w:rPr>
          <w:sz w:val="24"/>
          <w:szCs w:val="24"/>
        </w:rPr>
        <w:t>Федерального закона от 29.12.2012 №273 - ФЗ «Об образовании в Российской Федерации»;</w:t>
      </w:r>
    </w:p>
    <w:p w:rsidR="00737340" w:rsidRPr="00737340" w:rsidRDefault="00737340" w:rsidP="00737340">
      <w:pPr>
        <w:pStyle w:val="a3"/>
        <w:numPr>
          <w:ilvl w:val="0"/>
          <w:numId w:val="3"/>
        </w:numPr>
        <w:spacing w:before="73"/>
        <w:ind w:right="425"/>
        <w:jc w:val="both"/>
        <w:rPr>
          <w:sz w:val="24"/>
          <w:szCs w:val="24"/>
        </w:rPr>
      </w:pPr>
      <w:r w:rsidRPr="00737340">
        <w:rPr>
          <w:sz w:val="24"/>
          <w:szCs w:val="24"/>
        </w:rPr>
        <w:t>Закона Российской Федерации от 25.10.1991 №1807-1 «О языках народов Российской Федерации»;</w:t>
      </w:r>
    </w:p>
    <w:p w:rsidR="00737340" w:rsidRPr="00737340" w:rsidRDefault="00737340" w:rsidP="00737340">
      <w:pPr>
        <w:pStyle w:val="a3"/>
        <w:numPr>
          <w:ilvl w:val="0"/>
          <w:numId w:val="3"/>
        </w:numPr>
        <w:spacing w:before="73"/>
        <w:ind w:right="425"/>
        <w:jc w:val="both"/>
        <w:rPr>
          <w:sz w:val="24"/>
          <w:szCs w:val="24"/>
        </w:rPr>
      </w:pPr>
      <w:r w:rsidRPr="00737340">
        <w:rPr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образования», зарегистрированный в Минюсте России 05.07.2021, регистрационный номер 64101;</w:t>
      </w:r>
    </w:p>
    <w:p w:rsidR="00737340" w:rsidRPr="00737340" w:rsidRDefault="00737340" w:rsidP="00737340">
      <w:pPr>
        <w:pStyle w:val="a3"/>
        <w:numPr>
          <w:ilvl w:val="0"/>
          <w:numId w:val="3"/>
        </w:numPr>
        <w:spacing w:before="73"/>
        <w:ind w:right="425"/>
        <w:jc w:val="both"/>
        <w:rPr>
          <w:sz w:val="24"/>
          <w:szCs w:val="24"/>
        </w:rPr>
      </w:pPr>
      <w:r w:rsidRPr="00737340">
        <w:rPr>
          <w:sz w:val="24"/>
          <w:szCs w:val="24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22.03.2021 № 115;</w:t>
      </w:r>
    </w:p>
    <w:p w:rsidR="00737340" w:rsidRPr="00737340" w:rsidRDefault="00737340" w:rsidP="00737340">
      <w:pPr>
        <w:pStyle w:val="a3"/>
        <w:numPr>
          <w:ilvl w:val="0"/>
          <w:numId w:val="3"/>
        </w:numPr>
        <w:spacing w:before="73"/>
        <w:ind w:right="425"/>
        <w:jc w:val="both"/>
        <w:rPr>
          <w:sz w:val="24"/>
          <w:szCs w:val="24"/>
        </w:rPr>
      </w:pPr>
      <w:r w:rsidRPr="00737340">
        <w:rPr>
          <w:sz w:val="24"/>
          <w:szCs w:val="24"/>
        </w:rPr>
        <w:t>Постановления Главного государственного санитарного врача Российской Федерации от 28.09.2020 № 28 «Об утверждении санитарных правил СП 2.4. 3648-20 «Санитарн</w:t>
      </w:r>
      <w:proofErr w:type="gramStart"/>
      <w:r w:rsidRPr="00737340">
        <w:rPr>
          <w:sz w:val="24"/>
          <w:szCs w:val="24"/>
        </w:rPr>
        <w:t>о-</w:t>
      </w:r>
      <w:proofErr w:type="gramEnd"/>
      <w:r w:rsidRPr="00737340">
        <w:rPr>
          <w:sz w:val="24"/>
          <w:szCs w:val="24"/>
        </w:rPr>
        <w:t xml:space="preserve"> эпидемиологические требования к организациям воспитания и обучения, отдыха и оздоровления детей и молодежи»;</w:t>
      </w:r>
    </w:p>
    <w:p w:rsidR="00737340" w:rsidRPr="00737340" w:rsidRDefault="00737340" w:rsidP="00737340">
      <w:pPr>
        <w:pStyle w:val="a3"/>
        <w:numPr>
          <w:ilvl w:val="0"/>
          <w:numId w:val="3"/>
        </w:numPr>
        <w:spacing w:before="73"/>
        <w:ind w:right="425"/>
        <w:jc w:val="both"/>
        <w:rPr>
          <w:sz w:val="24"/>
          <w:szCs w:val="24"/>
        </w:rPr>
      </w:pPr>
      <w:r w:rsidRPr="00737340">
        <w:rPr>
          <w:sz w:val="24"/>
          <w:szCs w:val="24"/>
        </w:rPr>
        <w:t xml:space="preserve">Постановления Главного государственного санитарного врача Российской Федерации от 28.01.2021 № 2 </w:t>
      </w:r>
      <w:proofErr w:type="spellStart"/>
      <w:r w:rsidRPr="00737340">
        <w:rPr>
          <w:sz w:val="24"/>
          <w:szCs w:val="24"/>
        </w:rPr>
        <w:t>СанПиН</w:t>
      </w:r>
      <w:proofErr w:type="spellEnd"/>
      <w:r w:rsidRPr="00737340">
        <w:rPr>
          <w:sz w:val="24"/>
          <w:szCs w:val="24"/>
        </w:rPr>
        <w:t xml:space="preserve"> 1.2.3685-21 «Об утверждении </w:t>
      </w:r>
      <w:proofErr w:type="spellStart"/>
      <w:r w:rsidRPr="00737340">
        <w:rPr>
          <w:sz w:val="24"/>
          <w:szCs w:val="24"/>
        </w:rPr>
        <w:t>СанПиН</w:t>
      </w:r>
      <w:proofErr w:type="spellEnd"/>
      <w:r w:rsidRPr="00737340">
        <w:rPr>
          <w:sz w:val="24"/>
          <w:szCs w:val="24"/>
        </w:rPr>
        <w:t xml:space="preserve"> 1.2.3685-21</w:t>
      </w:r>
      <w:r>
        <w:rPr>
          <w:sz w:val="24"/>
          <w:szCs w:val="24"/>
        </w:rPr>
        <w:t xml:space="preserve"> </w:t>
      </w:r>
      <w:r w:rsidRPr="00737340">
        <w:rPr>
          <w:sz w:val="24"/>
          <w:szCs w:val="24"/>
        </w:rPr>
        <w:t>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737340" w:rsidRPr="00737340" w:rsidRDefault="00737340" w:rsidP="00737340">
      <w:pPr>
        <w:pStyle w:val="a3"/>
        <w:numPr>
          <w:ilvl w:val="0"/>
          <w:numId w:val="3"/>
        </w:numPr>
        <w:spacing w:before="73"/>
        <w:ind w:right="425"/>
        <w:jc w:val="both"/>
        <w:rPr>
          <w:sz w:val="24"/>
          <w:szCs w:val="24"/>
        </w:rPr>
      </w:pPr>
      <w:r w:rsidRPr="00737340">
        <w:rPr>
          <w:sz w:val="24"/>
          <w:szCs w:val="24"/>
        </w:rPr>
        <w:t xml:space="preserve">Письма </w:t>
      </w:r>
      <w:proofErr w:type="spellStart"/>
      <w:r w:rsidRPr="00737340">
        <w:rPr>
          <w:sz w:val="24"/>
          <w:szCs w:val="24"/>
        </w:rPr>
        <w:t>Минпросвещения</w:t>
      </w:r>
      <w:proofErr w:type="spellEnd"/>
      <w:r w:rsidRPr="00737340">
        <w:rPr>
          <w:sz w:val="24"/>
          <w:szCs w:val="24"/>
        </w:rPr>
        <w:t xml:space="preserve"> России от 05.07.2022 г. № ТВ-1290/03 «О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737340" w:rsidRPr="00737340" w:rsidRDefault="00737340" w:rsidP="00737340">
      <w:pPr>
        <w:pStyle w:val="a3"/>
        <w:numPr>
          <w:ilvl w:val="0"/>
          <w:numId w:val="3"/>
        </w:numPr>
        <w:spacing w:before="73"/>
        <w:ind w:right="425"/>
        <w:jc w:val="both"/>
        <w:rPr>
          <w:sz w:val="24"/>
          <w:szCs w:val="24"/>
        </w:rPr>
      </w:pPr>
      <w:r w:rsidRPr="00737340">
        <w:rPr>
          <w:sz w:val="24"/>
          <w:szCs w:val="24"/>
        </w:rPr>
        <w:t xml:space="preserve">Письма Департамента государственной политики и управления в сфере общего образования </w:t>
      </w:r>
      <w:proofErr w:type="spellStart"/>
      <w:r w:rsidRPr="00737340">
        <w:rPr>
          <w:sz w:val="24"/>
          <w:szCs w:val="24"/>
        </w:rPr>
        <w:t>Минпросещения</w:t>
      </w:r>
      <w:proofErr w:type="spellEnd"/>
      <w:r w:rsidRPr="00737340">
        <w:rPr>
          <w:sz w:val="24"/>
          <w:szCs w:val="24"/>
        </w:rPr>
        <w:t xml:space="preserve"> России от 17.06.2022 № 03-871 «Об организации занятий «Разговоры о </w:t>
      </w:r>
      <w:proofErr w:type="gramStart"/>
      <w:r w:rsidRPr="00737340">
        <w:rPr>
          <w:sz w:val="24"/>
          <w:szCs w:val="24"/>
        </w:rPr>
        <w:t>важном</w:t>
      </w:r>
      <w:proofErr w:type="gramEnd"/>
      <w:r w:rsidRPr="00737340">
        <w:rPr>
          <w:sz w:val="24"/>
          <w:szCs w:val="24"/>
        </w:rPr>
        <w:t>»;</w:t>
      </w:r>
    </w:p>
    <w:p w:rsidR="00737340" w:rsidRPr="00737340" w:rsidRDefault="00737340" w:rsidP="00737340">
      <w:pPr>
        <w:pStyle w:val="a3"/>
        <w:numPr>
          <w:ilvl w:val="0"/>
          <w:numId w:val="3"/>
        </w:numPr>
        <w:spacing w:before="73"/>
        <w:ind w:right="425"/>
        <w:jc w:val="both"/>
        <w:rPr>
          <w:sz w:val="24"/>
          <w:szCs w:val="24"/>
        </w:rPr>
      </w:pPr>
      <w:r w:rsidRPr="00737340">
        <w:rPr>
          <w:sz w:val="24"/>
          <w:szCs w:val="24"/>
        </w:rPr>
        <w:t>Устава  муниципального бюджетного общеобразовательного учреждения «</w:t>
      </w:r>
      <w:proofErr w:type="spellStart"/>
      <w:r w:rsidRPr="00737340">
        <w:rPr>
          <w:sz w:val="24"/>
          <w:szCs w:val="24"/>
        </w:rPr>
        <w:t>Залегощенская</w:t>
      </w:r>
      <w:proofErr w:type="spellEnd"/>
      <w:r w:rsidRPr="00737340">
        <w:rPr>
          <w:sz w:val="24"/>
          <w:szCs w:val="24"/>
        </w:rPr>
        <w:t xml:space="preserve"> средняя общеобразовательная школа №1» </w:t>
      </w:r>
      <w:proofErr w:type="spellStart"/>
      <w:r w:rsidRPr="00737340">
        <w:rPr>
          <w:sz w:val="24"/>
          <w:szCs w:val="24"/>
        </w:rPr>
        <w:t>Залегощенского</w:t>
      </w:r>
      <w:proofErr w:type="spellEnd"/>
      <w:r w:rsidRPr="00737340">
        <w:rPr>
          <w:sz w:val="24"/>
          <w:szCs w:val="24"/>
        </w:rPr>
        <w:t xml:space="preserve"> района Орловской области;</w:t>
      </w:r>
    </w:p>
    <w:p w:rsidR="00737340" w:rsidRPr="00737340" w:rsidRDefault="00737340" w:rsidP="00737340">
      <w:pPr>
        <w:pStyle w:val="a3"/>
        <w:numPr>
          <w:ilvl w:val="0"/>
          <w:numId w:val="3"/>
        </w:numPr>
        <w:spacing w:before="73"/>
        <w:ind w:right="425"/>
        <w:jc w:val="both"/>
        <w:rPr>
          <w:sz w:val="24"/>
          <w:szCs w:val="24"/>
        </w:rPr>
      </w:pPr>
      <w:r w:rsidRPr="00737340">
        <w:rPr>
          <w:sz w:val="24"/>
          <w:szCs w:val="24"/>
        </w:rPr>
        <w:t>Основной образовательной программы основного общего образования МБОУ «</w:t>
      </w:r>
      <w:proofErr w:type="spellStart"/>
      <w:r w:rsidRPr="00737340">
        <w:rPr>
          <w:sz w:val="24"/>
          <w:szCs w:val="24"/>
        </w:rPr>
        <w:t>Залегощенская</w:t>
      </w:r>
      <w:proofErr w:type="spellEnd"/>
      <w:r w:rsidRPr="00737340">
        <w:rPr>
          <w:sz w:val="24"/>
          <w:szCs w:val="24"/>
        </w:rPr>
        <w:t xml:space="preserve"> средняя общеобразовательная школа №1» </w:t>
      </w:r>
      <w:proofErr w:type="spellStart"/>
      <w:r w:rsidRPr="00737340">
        <w:rPr>
          <w:sz w:val="24"/>
          <w:szCs w:val="24"/>
        </w:rPr>
        <w:t>Залегощенского</w:t>
      </w:r>
      <w:proofErr w:type="spellEnd"/>
      <w:r w:rsidRPr="00737340">
        <w:rPr>
          <w:sz w:val="24"/>
          <w:szCs w:val="24"/>
        </w:rPr>
        <w:t xml:space="preserve"> района Орловской области.</w:t>
      </w:r>
    </w:p>
    <w:p w:rsidR="00737340" w:rsidRPr="00737340" w:rsidRDefault="00737340" w:rsidP="00737340">
      <w:pPr>
        <w:spacing w:before="73"/>
        <w:ind w:right="425"/>
        <w:jc w:val="both"/>
        <w:rPr>
          <w:sz w:val="24"/>
          <w:szCs w:val="24"/>
        </w:rPr>
      </w:pPr>
      <w:r w:rsidRPr="00737340">
        <w:rPr>
          <w:sz w:val="24"/>
          <w:szCs w:val="24"/>
        </w:rPr>
        <w:t>В соответствии с обновленным Федеральным государственным образовательным стандартом основного общего образования организация внеурочной деятельности в лицее является</w:t>
      </w:r>
      <w:r w:rsidRPr="00737340">
        <w:rPr>
          <w:spacing w:val="61"/>
          <w:w w:val="150"/>
          <w:sz w:val="24"/>
          <w:szCs w:val="24"/>
        </w:rPr>
        <w:t xml:space="preserve"> </w:t>
      </w:r>
      <w:r w:rsidRPr="00737340">
        <w:rPr>
          <w:sz w:val="24"/>
          <w:szCs w:val="24"/>
        </w:rPr>
        <w:t>неотъемлемой</w:t>
      </w:r>
      <w:r w:rsidRPr="00737340">
        <w:rPr>
          <w:spacing w:val="65"/>
          <w:w w:val="150"/>
          <w:sz w:val="24"/>
          <w:szCs w:val="24"/>
        </w:rPr>
        <w:t xml:space="preserve"> </w:t>
      </w:r>
      <w:r w:rsidRPr="00737340">
        <w:rPr>
          <w:sz w:val="24"/>
          <w:szCs w:val="24"/>
        </w:rPr>
        <w:t>и</w:t>
      </w:r>
      <w:r w:rsidRPr="00737340">
        <w:rPr>
          <w:spacing w:val="62"/>
          <w:w w:val="150"/>
          <w:sz w:val="24"/>
          <w:szCs w:val="24"/>
        </w:rPr>
        <w:t xml:space="preserve"> </w:t>
      </w:r>
      <w:r w:rsidRPr="00737340">
        <w:rPr>
          <w:sz w:val="24"/>
          <w:szCs w:val="24"/>
        </w:rPr>
        <w:t>обязательной</w:t>
      </w:r>
      <w:r w:rsidRPr="00737340">
        <w:rPr>
          <w:spacing w:val="65"/>
          <w:w w:val="150"/>
          <w:sz w:val="24"/>
          <w:szCs w:val="24"/>
        </w:rPr>
        <w:t xml:space="preserve"> </w:t>
      </w:r>
      <w:r w:rsidRPr="00737340">
        <w:rPr>
          <w:sz w:val="24"/>
          <w:szCs w:val="24"/>
        </w:rPr>
        <w:t>частью</w:t>
      </w:r>
      <w:r w:rsidRPr="00737340">
        <w:rPr>
          <w:spacing w:val="64"/>
          <w:w w:val="150"/>
          <w:sz w:val="24"/>
          <w:szCs w:val="24"/>
        </w:rPr>
        <w:t xml:space="preserve"> </w:t>
      </w:r>
      <w:r w:rsidRPr="00737340">
        <w:rPr>
          <w:sz w:val="24"/>
          <w:szCs w:val="24"/>
        </w:rPr>
        <w:t>образовательного</w:t>
      </w:r>
      <w:r w:rsidRPr="00737340">
        <w:rPr>
          <w:spacing w:val="58"/>
          <w:w w:val="150"/>
          <w:sz w:val="24"/>
          <w:szCs w:val="24"/>
        </w:rPr>
        <w:t xml:space="preserve"> </w:t>
      </w:r>
      <w:r w:rsidRPr="00737340">
        <w:rPr>
          <w:sz w:val="24"/>
          <w:szCs w:val="24"/>
        </w:rPr>
        <w:t>процесса</w:t>
      </w:r>
      <w:r w:rsidRPr="00737340">
        <w:rPr>
          <w:spacing w:val="63"/>
          <w:w w:val="150"/>
          <w:sz w:val="24"/>
          <w:szCs w:val="24"/>
        </w:rPr>
        <w:t xml:space="preserve"> </w:t>
      </w:r>
      <w:r w:rsidRPr="00737340">
        <w:rPr>
          <w:sz w:val="24"/>
          <w:szCs w:val="24"/>
        </w:rPr>
        <w:t>в</w:t>
      </w:r>
      <w:r w:rsidRPr="00737340">
        <w:rPr>
          <w:spacing w:val="64"/>
          <w:w w:val="150"/>
          <w:sz w:val="24"/>
          <w:szCs w:val="24"/>
        </w:rPr>
        <w:t xml:space="preserve"> </w:t>
      </w:r>
      <w:r w:rsidRPr="00737340">
        <w:rPr>
          <w:spacing w:val="-4"/>
          <w:sz w:val="24"/>
          <w:szCs w:val="24"/>
        </w:rPr>
        <w:t>МБОУ</w:t>
      </w:r>
      <w:r>
        <w:rPr>
          <w:spacing w:val="-4"/>
          <w:sz w:val="24"/>
          <w:szCs w:val="24"/>
        </w:rPr>
        <w:t xml:space="preserve"> </w:t>
      </w:r>
      <w:r w:rsidRPr="00737340">
        <w:rPr>
          <w:spacing w:val="-2"/>
          <w:sz w:val="24"/>
          <w:szCs w:val="24"/>
        </w:rPr>
        <w:t>«</w:t>
      </w:r>
      <w:proofErr w:type="spellStart"/>
      <w:r w:rsidRPr="00737340">
        <w:rPr>
          <w:spacing w:val="-2"/>
          <w:sz w:val="24"/>
          <w:szCs w:val="24"/>
        </w:rPr>
        <w:t>Залегощенская</w:t>
      </w:r>
      <w:proofErr w:type="spellEnd"/>
      <w:r w:rsidRPr="00737340">
        <w:rPr>
          <w:spacing w:val="-2"/>
          <w:sz w:val="24"/>
          <w:szCs w:val="24"/>
        </w:rPr>
        <w:t xml:space="preserve"> средняя общеобразовательная школа №1» </w:t>
      </w:r>
      <w:proofErr w:type="spellStart"/>
      <w:r w:rsidRPr="00737340">
        <w:rPr>
          <w:spacing w:val="-2"/>
          <w:sz w:val="24"/>
          <w:szCs w:val="24"/>
        </w:rPr>
        <w:t>Залегощенского</w:t>
      </w:r>
      <w:proofErr w:type="spellEnd"/>
      <w:r w:rsidRPr="00737340">
        <w:rPr>
          <w:spacing w:val="-2"/>
          <w:sz w:val="24"/>
          <w:szCs w:val="24"/>
        </w:rPr>
        <w:t xml:space="preserve"> района Орловской области.</w:t>
      </w:r>
    </w:p>
    <w:p w:rsidR="00737340" w:rsidRPr="00737340" w:rsidRDefault="00737340" w:rsidP="00737340">
      <w:pPr>
        <w:ind w:right="425" w:firstLine="567"/>
        <w:jc w:val="both"/>
        <w:rPr>
          <w:sz w:val="24"/>
          <w:szCs w:val="24"/>
        </w:rPr>
      </w:pPr>
      <w:r w:rsidRPr="00737340">
        <w:rPr>
          <w:sz w:val="24"/>
          <w:szCs w:val="24"/>
        </w:rPr>
        <w:lastRenderedPageBreak/>
        <w:t>План внеурочной деятельности является обязательной частью организационной раздела</w:t>
      </w:r>
      <w:r w:rsidRPr="00737340">
        <w:rPr>
          <w:spacing w:val="-3"/>
          <w:sz w:val="24"/>
          <w:szCs w:val="24"/>
        </w:rPr>
        <w:t xml:space="preserve"> </w:t>
      </w:r>
      <w:r w:rsidRPr="00737340">
        <w:rPr>
          <w:sz w:val="24"/>
          <w:szCs w:val="24"/>
        </w:rPr>
        <w:t>основной общеобразовательной</w:t>
      </w:r>
      <w:r w:rsidRPr="00737340">
        <w:rPr>
          <w:spacing w:val="-3"/>
          <w:sz w:val="24"/>
          <w:szCs w:val="24"/>
        </w:rPr>
        <w:t xml:space="preserve"> </w:t>
      </w:r>
      <w:r w:rsidRPr="00737340">
        <w:rPr>
          <w:sz w:val="24"/>
          <w:szCs w:val="24"/>
        </w:rPr>
        <w:t>программы</w:t>
      </w:r>
      <w:r w:rsidRPr="00737340">
        <w:rPr>
          <w:spacing w:val="-2"/>
          <w:sz w:val="24"/>
          <w:szCs w:val="24"/>
        </w:rPr>
        <w:t xml:space="preserve"> </w:t>
      </w:r>
      <w:r w:rsidRPr="00737340">
        <w:rPr>
          <w:sz w:val="24"/>
          <w:szCs w:val="24"/>
        </w:rPr>
        <w:t>основного</w:t>
      </w:r>
      <w:r w:rsidRPr="00737340">
        <w:rPr>
          <w:spacing w:val="-1"/>
          <w:sz w:val="24"/>
          <w:szCs w:val="24"/>
        </w:rPr>
        <w:t xml:space="preserve"> </w:t>
      </w:r>
      <w:r w:rsidRPr="00737340">
        <w:rPr>
          <w:sz w:val="24"/>
          <w:szCs w:val="24"/>
        </w:rPr>
        <w:t>общего</w:t>
      </w:r>
      <w:r w:rsidRPr="00737340">
        <w:rPr>
          <w:spacing w:val="-1"/>
          <w:sz w:val="24"/>
          <w:szCs w:val="24"/>
        </w:rPr>
        <w:t xml:space="preserve"> </w:t>
      </w:r>
      <w:r w:rsidRPr="00737340">
        <w:rPr>
          <w:sz w:val="24"/>
          <w:szCs w:val="24"/>
        </w:rPr>
        <w:t>образования</w:t>
      </w:r>
      <w:r w:rsidRPr="00737340">
        <w:rPr>
          <w:spacing w:val="2"/>
          <w:sz w:val="24"/>
          <w:szCs w:val="24"/>
        </w:rPr>
        <w:t xml:space="preserve"> </w:t>
      </w:r>
      <w:r w:rsidRPr="00737340">
        <w:rPr>
          <w:spacing w:val="-4"/>
          <w:sz w:val="24"/>
          <w:szCs w:val="24"/>
        </w:rPr>
        <w:t>МБОУ</w:t>
      </w:r>
    </w:p>
    <w:p w:rsidR="00737340" w:rsidRPr="00737340" w:rsidRDefault="00737340" w:rsidP="00737340">
      <w:pPr>
        <w:ind w:firstLine="567"/>
        <w:jc w:val="both"/>
        <w:rPr>
          <w:sz w:val="24"/>
          <w:szCs w:val="24"/>
        </w:rPr>
      </w:pPr>
      <w:r w:rsidRPr="00737340">
        <w:rPr>
          <w:spacing w:val="-2"/>
          <w:sz w:val="24"/>
          <w:szCs w:val="24"/>
        </w:rPr>
        <w:t>«</w:t>
      </w:r>
      <w:proofErr w:type="spellStart"/>
      <w:r w:rsidRPr="00737340">
        <w:rPr>
          <w:spacing w:val="-2"/>
          <w:sz w:val="24"/>
          <w:szCs w:val="24"/>
        </w:rPr>
        <w:t>Залегощенская</w:t>
      </w:r>
      <w:proofErr w:type="spellEnd"/>
      <w:r w:rsidRPr="00737340">
        <w:rPr>
          <w:spacing w:val="-2"/>
          <w:sz w:val="24"/>
          <w:szCs w:val="24"/>
        </w:rPr>
        <w:t xml:space="preserve"> средняя общеобразовательная школа №1» </w:t>
      </w:r>
      <w:proofErr w:type="spellStart"/>
      <w:r w:rsidRPr="00737340">
        <w:rPr>
          <w:spacing w:val="-2"/>
          <w:sz w:val="24"/>
          <w:szCs w:val="24"/>
        </w:rPr>
        <w:t>Залегощенского</w:t>
      </w:r>
      <w:proofErr w:type="spellEnd"/>
      <w:r w:rsidRPr="00737340">
        <w:rPr>
          <w:spacing w:val="-2"/>
          <w:sz w:val="24"/>
          <w:szCs w:val="24"/>
        </w:rPr>
        <w:t xml:space="preserve"> района Орловской области.</w:t>
      </w:r>
    </w:p>
    <w:p w:rsidR="00737340" w:rsidRPr="00737340" w:rsidRDefault="00737340" w:rsidP="00737340">
      <w:pPr>
        <w:ind w:right="425" w:firstLine="567"/>
        <w:jc w:val="both"/>
        <w:rPr>
          <w:sz w:val="24"/>
          <w:szCs w:val="24"/>
        </w:rPr>
      </w:pPr>
      <w:r w:rsidRPr="00737340">
        <w:rPr>
          <w:sz w:val="24"/>
          <w:szCs w:val="24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</w:t>
      </w:r>
      <w:proofErr w:type="spellStart"/>
      <w:r w:rsidRPr="00737340">
        <w:rPr>
          <w:sz w:val="24"/>
          <w:szCs w:val="24"/>
        </w:rPr>
        <w:t>метапредметных</w:t>
      </w:r>
      <w:proofErr w:type="spellEnd"/>
      <w:r w:rsidRPr="00737340">
        <w:rPr>
          <w:sz w:val="24"/>
          <w:szCs w:val="24"/>
        </w:rPr>
        <w:t xml:space="preserve"> и предметных), осуществляемую в формах, отличных </w:t>
      </w:r>
      <w:proofErr w:type="gramStart"/>
      <w:r w:rsidRPr="00737340">
        <w:rPr>
          <w:sz w:val="24"/>
          <w:szCs w:val="24"/>
        </w:rPr>
        <w:t>от</w:t>
      </w:r>
      <w:proofErr w:type="gramEnd"/>
      <w:r w:rsidRPr="00737340">
        <w:rPr>
          <w:sz w:val="24"/>
          <w:szCs w:val="24"/>
        </w:rPr>
        <w:t xml:space="preserve"> урочной.</w:t>
      </w:r>
    </w:p>
    <w:p w:rsidR="00737340" w:rsidRDefault="00737340" w:rsidP="00737340">
      <w:pPr>
        <w:ind w:right="426" w:firstLine="567"/>
        <w:jc w:val="both"/>
        <w:rPr>
          <w:sz w:val="24"/>
          <w:szCs w:val="24"/>
        </w:rPr>
      </w:pPr>
      <w:r w:rsidRPr="00737340">
        <w:rPr>
          <w:sz w:val="24"/>
          <w:szCs w:val="24"/>
        </w:rPr>
        <w:t>Внеурочная деятельность</w:t>
      </w:r>
      <w:r w:rsidRPr="00737340">
        <w:rPr>
          <w:spacing w:val="40"/>
          <w:sz w:val="24"/>
          <w:szCs w:val="24"/>
        </w:rPr>
        <w:t xml:space="preserve"> </w:t>
      </w:r>
      <w:r w:rsidRPr="00737340">
        <w:rPr>
          <w:sz w:val="24"/>
          <w:szCs w:val="24"/>
        </w:rPr>
        <w:t>объединяет все виды деятельности школьников (кроме учебной деятельности на уроке), в которых возможно и целесообразно решение задач воспитания и социализации детей, и является одной из форм организации свободного времени обучающихся. Обязательным условием организации внеурочной деятельности является ее воспитательная направленность с учетом рабочей программы воспитания.</w:t>
      </w:r>
    </w:p>
    <w:p w:rsidR="00737340" w:rsidRPr="00737340" w:rsidRDefault="00737340" w:rsidP="00737340">
      <w:pPr>
        <w:ind w:right="426" w:firstLine="567"/>
        <w:jc w:val="both"/>
        <w:rPr>
          <w:sz w:val="24"/>
          <w:szCs w:val="24"/>
        </w:rPr>
      </w:pPr>
    </w:p>
    <w:p w:rsidR="00737340" w:rsidRDefault="00737340" w:rsidP="00737340">
      <w:pPr>
        <w:spacing w:before="1"/>
        <w:ind w:right="422" w:firstLine="567"/>
        <w:jc w:val="both"/>
        <w:rPr>
          <w:sz w:val="24"/>
          <w:szCs w:val="24"/>
        </w:rPr>
      </w:pPr>
      <w:r w:rsidRPr="00737340">
        <w:rPr>
          <w:i/>
          <w:sz w:val="24"/>
          <w:szCs w:val="24"/>
        </w:rPr>
        <w:t>Цель внеурочной деятельности</w:t>
      </w:r>
      <w:r w:rsidRPr="00737340">
        <w:rPr>
          <w:sz w:val="24"/>
          <w:szCs w:val="24"/>
        </w:rPr>
        <w:t>:</w:t>
      </w:r>
      <w:r w:rsidRPr="00737340">
        <w:rPr>
          <w:spacing w:val="40"/>
          <w:sz w:val="24"/>
          <w:szCs w:val="24"/>
        </w:rPr>
        <w:t xml:space="preserve"> </w:t>
      </w:r>
      <w:r w:rsidRPr="00737340">
        <w:rPr>
          <w:sz w:val="24"/>
          <w:szCs w:val="24"/>
        </w:rPr>
        <w:t>создание условий для проявления и развития ребенком своих интересов на основе свободного выбора, постижения духовно- нравственных ценностей и культурных традиций.</w:t>
      </w:r>
    </w:p>
    <w:p w:rsidR="00737340" w:rsidRPr="00737340" w:rsidRDefault="00737340" w:rsidP="00737340">
      <w:pPr>
        <w:spacing w:before="1"/>
        <w:ind w:right="422" w:firstLine="567"/>
        <w:jc w:val="both"/>
        <w:rPr>
          <w:sz w:val="24"/>
          <w:szCs w:val="24"/>
        </w:rPr>
      </w:pPr>
    </w:p>
    <w:p w:rsidR="00737340" w:rsidRPr="00737340" w:rsidRDefault="00737340" w:rsidP="00737340">
      <w:pPr>
        <w:ind w:right="428" w:firstLine="567"/>
        <w:jc w:val="both"/>
        <w:rPr>
          <w:sz w:val="24"/>
          <w:szCs w:val="24"/>
        </w:rPr>
      </w:pPr>
      <w:r w:rsidRPr="00737340">
        <w:rPr>
          <w:i/>
          <w:sz w:val="24"/>
          <w:szCs w:val="24"/>
        </w:rPr>
        <w:t xml:space="preserve">Основные задачи </w:t>
      </w:r>
      <w:r w:rsidRPr="00737340">
        <w:rPr>
          <w:sz w:val="24"/>
          <w:szCs w:val="24"/>
        </w:rPr>
        <w:t>организации внеурочной деятельности при получении основного общего образования:</w:t>
      </w:r>
    </w:p>
    <w:p w:rsidR="00737340" w:rsidRPr="00737340" w:rsidRDefault="00737340" w:rsidP="00737340">
      <w:pPr>
        <w:numPr>
          <w:ilvl w:val="0"/>
          <w:numId w:val="1"/>
        </w:numPr>
        <w:tabs>
          <w:tab w:val="left" w:pos="1789"/>
          <w:tab w:val="left" w:pos="1790"/>
          <w:tab w:val="left" w:pos="3491"/>
          <w:tab w:val="left" w:pos="6264"/>
          <w:tab w:val="left" w:pos="6741"/>
          <w:tab w:val="left" w:pos="9715"/>
        </w:tabs>
        <w:ind w:left="0" w:right="432" w:firstLine="567"/>
        <w:rPr>
          <w:rFonts w:ascii="Symbol" w:hAnsi="Symbol"/>
          <w:sz w:val="20"/>
        </w:rPr>
      </w:pPr>
      <w:r w:rsidRPr="00737340">
        <w:rPr>
          <w:spacing w:val="-2"/>
          <w:sz w:val="24"/>
        </w:rPr>
        <w:t>организовать</w:t>
      </w:r>
      <w:r w:rsidRPr="00737340">
        <w:rPr>
          <w:sz w:val="24"/>
        </w:rPr>
        <w:tab/>
      </w:r>
      <w:r w:rsidRPr="00737340">
        <w:rPr>
          <w:spacing w:val="-2"/>
          <w:sz w:val="24"/>
        </w:rPr>
        <w:t>общественно-полезную</w:t>
      </w:r>
      <w:r w:rsidRPr="00737340">
        <w:rPr>
          <w:sz w:val="24"/>
        </w:rPr>
        <w:tab/>
      </w:r>
      <w:r w:rsidRPr="00737340">
        <w:rPr>
          <w:spacing w:val="-10"/>
          <w:sz w:val="24"/>
        </w:rPr>
        <w:t>и</w:t>
      </w:r>
      <w:r w:rsidRPr="00737340">
        <w:rPr>
          <w:sz w:val="24"/>
        </w:rPr>
        <w:tab/>
      </w:r>
      <w:proofErr w:type="spellStart"/>
      <w:r w:rsidRPr="00737340">
        <w:rPr>
          <w:sz w:val="24"/>
        </w:rPr>
        <w:t>досуговую</w:t>
      </w:r>
      <w:proofErr w:type="spellEnd"/>
      <w:r w:rsidRPr="00737340">
        <w:rPr>
          <w:spacing w:val="80"/>
          <w:sz w:val="24"/>
        </w:rPr>
        <w:t xml:space="preserve"> </w:t>
      </w:r>
      <w:r w:rsidRPr="00737340">
        <w:rPr>
          <w:sz w:val="24"/>
        </w:rPr>
        <w:t>деятельность</w:t>
      </w:r>
      <w:r w:rsidRPr="00737340">
        <w:rPr>
          <w:sz w:val="24"/>
        </w:rPr>
        <w:tab/>
      </w:r>
      <w:r w:rsidRPr="00737340">
        <w:rPr>
          <w:spacing w:val="-2"/>
          <w:sz w:val="24"/>
        </w:rPr>
        <w:t xml:space="preserve">учащихся </w:t>
      </w:r>
      <w:r w:rsidRPr="00737340">
        <w:rPr>
          <w:sz w:val="24"/>
        </w:rPr>
        <w:t>совместно</w:t>
      </w:r>
      <w:r w:rsidRPr="00737340">
        <w:rPr>
          <w:spacing w:val="40"/>
          <w:sz w:val="24"/>
        </w:rPr>
        <w:t xml:space="preserve"> </w:t>
      </w:r>
      <w:r w:rsidRPr="00737340">
        <w:rPr>
          <w:sz w:val="24"/>
        </w:rPr>
        <w:t>с семьями обучающихся;</w:t>
      </w:r>
    </w:p>
    <w:p w:rsidR="007E0657" w:rsidRPr="007E0657" w:rsidRDefault="00737340" w:rsidP="00737340">
      <w:pPr>
        <w:numPr>
          <w:ilvl w:val="0"/>
          <w:numId w:val="1"/>
        </w:numPr>
        <w:tabs>
          <w:tab w:val="left" w:pos="1789"/>
          <w:tab w:val="left" w:pos="1790"/>
          <w:tab w:val="left" w:pos="2856"/>
          <w:tab w:val="left" w:pos="4103"/>
          <w:tab w:val="left" w:pos="5571"/>
          <w:tab w:val="left" w:pos="7149"/>
          <w:tab w:val="left" w:pos="8961"/>
          <w:tab w:val="left" w:pos="10602"/>
        </w:tabs>
        <w:ind w:left="0" w:right="424" w:firstLine="567"/>
        <w:rPr>
          <w:rFonts w:ascii="Symbol" w:hAnsi="Symbol"/>
          <w:sz w:val="20"/>
        </w:rPr>
      </w:pPr>
      <w:r w:rsidRPr="00737340">
        <w:rPr>
          <w:spacing w:val="-2"/>
          <w:sz w:val="24"/>
        </w:rPr>
        <w:t>выявить</w:t>
      </w:r>
      <w:r w:rsidRPr="00737340">
        <w:rPr>
          <w:sz w:val="24"/>
        </w:rPr>
        <w:tab/>
      </w:r>
      <w:r w:rsidRPr="00737340">
        <w:rPr>
          <w:spacing w:val="-2"/>
          <w:sz w:val="24"/>
        </w:rPr>
        <w:t>интересы,</w:t>
      </w:r>
      <w:r w:rsidRPr="00737340">
        <w:rPr>
          <w:sz w:val="24"/>
        </w:rPr>
        <w:tab/>
      </w:r>
      <w:r w:rsidRPr="00737340">
        <w:rPr>
          <w:spacing w:val="-2"/>
          <w:sz w:val="24"/>
        </w:rPr>
        <w:t>склонности,</w:t>
      </w:r>
      <w:r w:rsidRPr="00737340">
        <w:rPr>
          <w:sz w:val="24"/>
        </w:rPr>
        <w:tab/>
      </w:r>
      <w:r w:rsidRPr="00737340">
        <w:rPr>
          <w:spacing w:val="-2"/>
          <w:sz w:val="24"/>
        </w:rPr>
        <w:t>способности,</w:t>
      </w:r>
      <w:r w:rsidRPr="00737340">
        <w:rPr>
          <w:sz w:val="24"/>
        </w:rPr>
        <w:tab/>
      </w:r>
      <w:r w:rsidRPr="00737340">
        <w:rPr>
          <w:spacing w:val="-2"/>
          <w:sz w:val="24"/>
        </w:rPr>
        <w:t>возможности</w:t>
      </w:r>
      <w:r w:rsidRPr="00737340">
        <w:rPr>
          <w:sz w:val="24"/>
        </w:rPr>
        <w:tab/>
      </w:r>
    </w:p>
    <w:p w:rsidR="00737340" w:rsidRPr="00737340" w:rsidRDefault="00737340" w:rsidP="007E0657">
      <w:pPr>
        <w:tabs>
          <w:tab w:val="left" w:pos="1789"/>
          <w:tab w:val="left" w:pos="1790"/>
          <w:tab w:val="left" w:pos="2856"/>
          <w:tab w:val="left" w:pos="4103"/>
          <w:tab w:val="left" w:pos="5571"/>
          <w:tab w:val="left" w:pos="7149"/>
          <w:tab w:val="left" w:pos="8961"/>
          <w:tab w:val="left" w:pos="10602"/>
        </w:tabs>
        <w:ind w:left="567" w:right="424"/>
        <w:rPr>
          <w:rFonts w:ascii="Symbol" w:hAnsi="Symbol"/>
          <w:sz w:val="20"/>
        </w:rPr>
      </w:pPr>
      <w:proofErr w:type="gramStart"/>
      <w:r w:rsidRPr="00737340">
        <w:rPr>
          <w:spacing w:val="-2"/>
          <w:sz w:val="24"/>
        </w:rPr>
        <w:t>обучающихся</w:t>
      </w:r>
      <w:proofErr w:type="gramEnd"/>
      <w:r w:rsidRPr="00737340">
        <w:rPr>
          <w:sz w:val="24"/>
        </w:rPr>
        <w:tab/>
      </w:r>
      <w:r w:rsidRPr="00737340">
        <w:rPr>
          <w:spacing w:val="-10"/>
          <w:sz w:val="24"/>
        </w:rPr>
        <w:t xml:space="preserve">к </w:t>
      </w:r>
      <w:r w:rsidRPr="00737340">
        <w:rPr>
          <w:sz w:val="24"/>
        </w:rPr>
        <w:t>различным видам деятельности;</w:t>
      </w:r>
    </w:p>
    <w:p w:rsidR="00737340" w:rsidRPr="00737340" w:rsidRDefault="00737340" w:rsidP="00737340">
      <w:pPr>
        <w:numPr>
          <w:ilvl w:val="0"/>
          <w:numId w:val="1"/>
        </w:numPr>
        <w:tabs>
          <w:tab w:val="left" w:pos="1789"/>
          <w:tab w:val="left" w:pos="1790"/>
          <w:tab w:val="left" w:pos="2767"/>
          <w:tab w:val="left" w:pos="3800"/>
          <w:tab w:val="left" w:pos="4364"/>
          <w:tab w:val="left" w:pos="6372"/>
          <w:tab w:val="left" w:pos="7489"/>
          <w:tab w:val="left" w:pos="8508"/>
          <w:tab w:val="left" w:pos="8832"/>
          <w:tab w:val="left" w:pos="10122"/>
        </w:tabs>
        <w:ind w:left="0" w:right="427" w:firstLine="567"/>
        <w:rPr>
          <w:rFonts w:ascii="Symbol" w:hAnsi="Symbol"/>
          <w:sz w:val="20"/>
        </w:rPr>
      </w:pPr>
      <w:r w:rsidRPr="00737340">
        <w:rPr>
          <w:spacing w:val="-2"/>
          <w:sz w:val="24"/>
        </w:rPr>
        <w:t>создать</w:t>
      </w:r>
      <w:r w:rsidRPr="00737340">
        <w:rPr>
          <w:sz w:val="24"/>
        </w:rPr>
        <w:tab/>
      </w:r>
      <w:r w:rsidRPr="00737340">
        <w:rPr>
          <w:spacing w:val="-2"/>
          <w:sz w:val="24"/>
        </w:rPr>
        <w:t>условия</w:t>
      </w:r>
      <w:r w:rsidRPr="00737340">
        <w:rPr>
          <w:sz w:val="24"/>
        </w:rPr>
        <w:tab/>
      </w:r>
      <w:r w:rsidRPr="00737340">
        <w:rPr>
          <w:spacing w:val="-4"/>
          <w:sz w:val="24"/>
        </w:rPr>
        <w:t>для</w:t>
      </w:r>
      <w:r w:rsidRPr="00737340">
        <w:rPr>
          <w:sz w:val="24"/>
        </w:rPr>
        <w:tab/>
      </w:r>
      <w:r w:rsidRPr="00737340">
        <w:rPr>
          <w:spacing w:val="-2"/>
          <w:sz w:val="24"/>
        </w:rPr>
        <w:t>индивидуального</w:t>
      </w:r>
      <w:r w:rsidRPr="00737340">
        <w:rPr>
          <w:sz w:val="24"/>
        </w:rPr>
        <w:tab/>
      </w:r>
      <w:r w:rsidRPr="00737340">
        <w:rPr>
          <w:spacing w:val="-2"/>
          <w:sz w:val="24"/>
        </w:rPr>
        <w:t>развития</w:t>
      </w:r>
      <w:r w:rsidRPr="00737340">
        <w:rPr>
          <w:sz w:val="24"/>
        </w:rPr>
        <w:tab/>
      </w:r>
      <w:r w:rsidRPr="00737340">
        <w:rPr>
          <w:spacing w:val="-2"/>
          <w:sz w:val="24"/>
        </w:rPr>
        <w:t>ребенка</w:t>
      </w:r>
      <w:r w:rsidRPr="00737340">
        <w:rPr>
          <w:sz w:val="24"/>
        </w:rPr>
        <w:tab/>
      </w:r>
      <w:r w:rsidRPr="00737340">
        <w:rPr>
          <w:spacing w:val="-10"/>
          <w:sz w:val="24"/>
        </w:rPr>
        <w:t>в</w:t>
      </w:r>
      <w:r w:rsidRPr="00737340">
        <w:rPr>
          <w:sz w:val="24"/>
        </w:rPr>
        <w:tab/>
      </w:r>
      <w:r w:rsidRPr="00737340">
        <w:rPr>
          <w:spacing w:val="-2"/>
          <w:sz w:val="24"/>
        </w:rPr>
        <w:t>избранной</w:t>
      </w:r>
      <w:r w:rsidRPr="00737340">
        <w:rPr>
          <w:sz w:val="24"/>
        </w:rPr>
        <w:tab/>
      </w:r>
      <w:r w:rsidRPr="00737340">
        <w:rPr>
          <w:spacing w:val="-2"/>
          <w:sz w:val="24"/>
        </w:rPr>
        <w:t xml:space="preserve">сфере </w:t>
      </w:r>
      <w:r w:rsidRPr="00737340">
        <w:rPr>
          <w:sz w:val="24"/>
        </w:rPr>
        <w:t>внеурочной деятельности;</w:t>
      </w:r>
    </w:p>
    <w:p w:rsidR="00737340" w:rsidRPr="00737340" w:rsidRDefault="00737340" w:rsidP="00737340">
      <w:pPr>
        <w:numPr>
          <w:ilvl w:val="0"/>
          <w:numId w:val="1"/>
        </w:numPr>
        <w:tabs>
          <w:tab w:val="left" w:pos="1789"/>
          <w:tab w:val="left" w:pos="1790"/>
          <w:tab w:val="left" w:pos="3265"/>
          <w:tab w:val="left" w:pos="4996"/>
          <w:tab w:val="left" w:pos="6097"/>
          <w:tab w:val="left" w:pos="7111"/>
          <w:tab w:val="left" w:pos="8171"/>
          <w:tab w:val="left" w:pos="9262"/>
          <w:tab w:val="left" w:pos="9617"/>
        </w:tabs>
        <w:ind w:left="0" w:right="423" w:firstLine="567"/>
        <w:rPr>
          <w:rFonts w:ascii="Symbol" w:hAnsi="Symbol"/>
          <w:sz w:val="20"/>
        </w:rPr>
      </w:pPr>
      <w:r w:rsidRPr="00737340">
        <w:rPr>
          <w:spacing w:val="-2"/>
          <w:sz w:val="24"/>
        </w:rPr>
        <w:t>продолжить</w:t>
      </w:r>
      <w:r w:rsidRPr="00737340">
        <w:rPr>
          <w:sz w:val="24"/>
        </w:rPr>
        <w:tab/>
      </w:r>
      <w:r w:rsidRPr="00737340">
        <w:rPr>
          <w:spacing w:val="-2"/>
          <w:sz w:val="24"/>
        </w:rPr>
        <w:t>формирование</w:t>
      </w:r>
      <w:r w:rsidRPr="00737340">
        <w:rPr>
          <w:sz w:val="24"/>
        </w:rPr>
        <w:tab/>
      </w:r>
      <w:r w:rsidRPr="00737340">
        <w:rPr>
          <w:spacing w:val="-2"/>
          <w:sz w:val="24"/>
        </w:rPr>
        <w:t>системы</w:t>
      </w:r>
      <w:r w:rsidRPr="00737340">
        <w:rPr>
          <w:sz w:val="24"/>
        </w:rPr>
        <w:tab/>
      </w:r>
      <w:r w:rsidRPr="00737340">
        <w:rPr>
          <w:spacing w:val="-2"/>
          <w:sz w:val="24"/>
        </w:rPr>
        <w:t>знаний,</w:t>
      </w:r>
      <w:r w:rsidRPr="00737340">
        <w:rPr>
          <w:sz w:val="24"/>
        </w:rPr>
        <w:tab/>
      </w:r>
      <w:r w:rsidRPr="00737340">
        <w:rPr>
          <w:spacing w:val="-2"/>
          <w:sz w:val="24"/>
        </w:rPr>
        <w:t>умений,</w:t>
      </w:r>
      <w:r w:rsidRPr="00737340">
        <w:rPr>
          <w:sz w:val="24"/>
        </w:rPr>
        <w:tab/>
      </w:r>
      <w:r w:rsidRPr="00737340">
        <w:rPr>
          <w:spacing w:val="-2"/>
          <w:sz w:val="24"/>
        </w:rPr>
        <w:t>навыков</w:t>
      </w:r>
      <w:r w:rsidRPr="00737340">
        <w:rPr>
          <w:sz w:val="24"/>
        </w:rPr>
        <w:tab/>
      </w:r>
      <w:r w:rsidRPr="00737340">
        <w:rPr>
          <w:spacing w:val="-10"/>
          <w:sz w:val="24"/>
        </w:rPr>
        <w:t>в</w:t>
      </w:r>
      <w:r w:rsidRPr="00737340">
        <w:rPr>
          <w:sz w:val="24"/>
        </w:rPr>
        <w:tab/>
      </w:r>
      <w:r w:rsidRPr="00737340">
        <w:rPr>
          <w:spacing w:val="-2"/>
          <w:sz w:val="24"/>
        </w:rPr>
        <w:t xml:space="preserve">избранном </w:t>
      </w:r>
      <w:r w:rsidRPr="00737340">
        <w:rPr>
          <w:sz w:val="24"/>
        </w:rPr>
        <w:t>направлении деятельности;</w:t>
      </w:r>
    </w:p>
    <w:p w:rsidR="00737340" w:rsidRPr="00737340" w:rsidRDefault="00737340" w:rsidP="00737340">
      <w:pPr>
        <w:numPr>
          <w:ilvl w:val="0"/>
          <w:numId w:val="1"/>
        </w:numPr>
        <w:tabs>
          <w:tab w:val="left" w:pos="1789"/>
          <w:tab w:val="left" w:pos="1790"/>
        </w:tabs>
        <w:ind w:left="0" w:firstLine="567"/>
        <w:rPr>
          <w:rFonts w:ascii="Symbol" w:hAnsi="Symbol"/>
          <w:sz w:val="20"/>
        </w:rPr>
      </w:pPr>
      <w:r w:rsidRPr="00737340">
        <w:rPr>
          <w:sz w:val="24"/>
        </w:rPr>
        <w:t>развить</w:t>
      </w:r>
      <w:r w:rsidRPr="00737340">
        <w:rPr>
          <w:spacing w:val="-4"/>
          <w:sz w:val="24"/>
        </w:rPr>
        <w:t xml:space="preserve"> </w:t>
      </w:r>
      <w:r w:rsidRPr="00737340">
        <w:rPr>
          <w:sz w:val="24"/>
        </w:rPr>
        <w:t>опыт</w:t>
      </w:r>
      <w:r w:rsidRPr="00737340">
        <w:rPr>
          <w:spacing w:val="-3"/>
          <w:sz w:val="24"/>
        </w:rPr>
        <w:t xml:space="preserve"> </w:t>
      </w:r>
      <w:r w:rsidRPr="00737340">
        <w:rPr>
          <w:sz w:val="24"/>
        </w:rPr>
        <w:t>творческой</w:t>
      </w:r>
      <w:r w:rsidRPr="00737340">
        <w:rPr>
          <w:spacing w:val="-3"/>
          <w:sz w:val="24"/>
        </w:rPr>
        <w:t xml:space="preserve"> </w:t>
      </w:r>
      <w:r w:rsidRPr="00737340">
        <w:rPr>
          <w:sz w:val="24"/>
        </w:rPr>
        <w:t>деятельности,</w:t>
      </w:r>
      <w:r w:rsidRPr="00737340">
        <w:rPr>
          <w:spacing w:val="-6"/>
          <w:sz w:val="24"/>
        </w:rPr>
        <w:t xml:space="preserve"> </w:t>
      </w:r>
      <w:r w:rsidRPr="00737340">
        <w:rPr>
          <w:sz w:val="24"/>
        </w:rPr>
        <w:t>творческих</w:t>
      </w:r>
      <w:r w:rsidRPr="00737340">
        <w:rPr>
          <w:spacing w:val="-3"/>
          <w:sz w:val="24"/>
        </w:rPr>
        <w:t xml:space="preserve"> </w:t>
      </w:r>
      <w:r w:rsidRPr="00737340">
        <w:rPr>
          <w:spacing w:val="-2"/>
          <w:sz w:val="24"/>
        </w:rPr>
        <w:t>способностей;</w:t>
      </w:r>
    </w:p>
    <w:p w:rsidR="00737340" w:rsidRPr="00737340" w:rsidRDefault="00737340" w:rsidP="00737340">
      <w:pPr>
        <w:numPr>
          <w:ilvl w:val="0"/>
          <w:numId w:val="1"/>
        </w:numPr>
        <w:tabs>
          <w:tab w:val="left" w:pos="1789"/>
          <w:tab w:val="left" w:pos="1790"/>
        </w:tabs>
        <w:ind w:left="0" w:firstLine="567"/>
        <w:rPr>
          <w:rFonts w:ascii="Symbol" w:hAnsi="Symbol"/>
          <w:sz w:val="20"/>
        </w:rPr>
      </w:pPr>
      <w:r w:rsidRPr="00737340">
        <w:rPr>
          <w:sz w:val="24"/>
        </w:rPr>
        <w:t>создать</w:t>
      </w:r>
      <w:r w:rsidRPr="00737340">
        <w:rPr>
          <w:spacing w:val="-4"/>
          <w:sz w:val="24"/>
        </w:rPr>
        <w:t xml:space="preserve"> </w:t>
      </w:r>
      <w:r w:rsidRPr="00737340">
        <w:rPr>
          <w:sz w:val="24"/>
        </w:rPr>
        <w:t>условия</w:t>
      </w:r>
      <w:r w:rsidRPr="00737340">
        <w:rPr>
          <w:spacing w:val="-2"/>
          <w:sz w:val="24"/>
        </w:rPr>
        <w:t xml:space="preserve"> </w:t>
      </w:r>
      <w:r w:rsidRPr="00737340">
        <w:rPr>
          <w:sz w:val="24"/>
        </w:rPr>
        <w:t>для</w:t>
      </w:r>
      <w:r w:rsidRPr="00737340">
        <w:rPr>
          <w:spacing w:val="-2"/>
          <w:sz w:val="24"/>
        </w:rPr>
        <w:t xml:space="preserve"> </w:t>
      </w:r>
      <w:r w:rsidRPr="00737340">
        <w:rPr>
          <w:sz w:val="24"/>
        </w:rPr>
        <w:t>реализации</w:t>
      </w:r>
      <w:r w:rsidRPr="00737340">
        <w:rPr>
          <w:spacing w:val="-4"/>
          <w:sz w:val="24"/>
        </w:rPr>
        <w:t xml:space="preserve"> </w:t>
      </w:r>
      <w:r w:rsidRPr="00737340">
        <w:rPr>
          <w:sz w:val="24"/>
        </w:rPr>
        <w:t>приобретенных</w:t>
      </w:r>
      <w:r w:rsidRPr="00737340">
        <w:rPr>
          <w:spacing w:val="-2"/>
          <w:sz w:val="24"/>
        </w:rPr>
        <w:t xml:space="preserve"> </w:t>
      </w:r>
      <w:r w:rsidRPr="00737340">
        <w:rPr>
          <w:sz w:val="24"/>
        </w:rPr>
        <w:t>знаний,</w:t>
      </w:r>
      <w:r w:rsidRPr="00737340">
        <w:rPr>
          <w:spacing w:val="-2"/>
          <w:sz w:val="24"/>
        </w:rPr>
        <w:t xml:space="preserve"> </w:t>
      </w:r>
      <w:r w:rsidRPr="00737340">
        <w:rPr>
          <w:sz w:val="24"/>
        </w:rPr>
        <w:t>умений</w:t>
      </w:r>
      <w:r w:rsidRPr="00737340">
        <w:rPr>
          <w:spacing w:val="-2"/>
          <w:sz w:val="24"/>
        </w:rPr>
        <w:t xml:space="preserve"> </w:t>
      </w:r>
      <w:r w:rsidRPr="00737340">
        <w:rPr>
          <w:sz w:val="24"/>
        </w:rPr>
        <w:t>и</w:t>
      </w:r>
      <w:r w:rsidRPr="00737340">
        <w:rPr>
          <w:spacing w:val="-3"/>
          <w:sz w:val="24"/>
        </w:rPr>
        <w:t xml:space="preserve"> </w:t>
      </w:r>
      <w:r w:rsidRPr="00737340">
        <w:rPr>
          <w:spacing w:val="-2"/>
          <w:sz w:val="24"/>
        </w:rPr>
        <w:t>навыков;</w:t>
      </w:r>
    </w:p>
    <w:p w:rsidR="007E0657" w:rsidRPr="007E0657" w:rsidRDefault="00737340" w:rsidP="00737340">
      <w:pPr>
        <w:numPr>
          <w:ilvl w:val="0"/>
          <w:numId w:val="1"/>
        </w:numPr>
        <w:tabs>
          <w:tab w:val="left" w:pos="1789"/>
          <w:tab w:val="left" w:pos="1790"/>
          <w:tab w:val="left" w:pos="3413"/>
          <w:tab w:val="left" w:pos="4699"/>
          <w:tab w:val="left" w:pos="5704"/>
          <w:tab w:val="left" w:pos="7676"/>
          <w:tab w:val="left" w:pos="9019"/>
        </w:tabs>
        <w:ind w:left="0" w:right="428" w:firstLine="567"/>
        <w:rPr>
          <w:rFonts w:ascii="Symbol" w:hAnsi="Symbol"/>
          <w:sz w:val="20"/>
        </w:rPr>
      </w:pPr>
      <w:r w:rsidRPr="00737340">
        <w:rPr>
          <w:spacing w:val="-2"/>
          <w:sz w:val="24"/>
        </w:rPr>
        <w:t>продолжить</w:t>
      </w:r>
      <w:r w:rsidRPr="00737340">
        <w:rPr>
          <w:sz w:val="24"/>
        </w:rPr>
        <w:tab/>
      </w:r>
      <w:r w:rsidRPr="00737340">
        <w:rPr>
          <w:spacing w:val="-2"/>
          <w:sz w:val="24"/>
        </w:rPr>
        <w:t>развитие</w:t>
      </w:r>
      <w:r w:rsidRPr="00737340">
        <w:rPr>
          <w:sz w:val="24"/>
        </w:rPr>
        <w:tab/>
      </w:r>
      <w:r w:rsidRPr="00737340">
        <w:rPr>
          <w:spacing w:val="-2"/>
          <w:sz w:val="24"/>
        </w:rPr>
        <w:t>опыта</w:t>
      </w:r>
      <w:r w:rsidRPr="00737340">
        <w:rPr>
          <w:sz w:val="24"/>
        </w:rPr>
        <w:tab/>
      </w:r>
      <w:r w:rsidRPr="00737340">
        <w:rPr>
          <w:spacing w:val="-2"/>
          <w:sz w:val="24"/>
        </w:rPr>
        <w:t>неформального</w:t>
      </w:r>
      <w:r w:rsidRPr="00737340">
        <w:rPr>
          <w:sz w:val="24"/>
        </w:rPr>
        <w:tab/>
      </w:r>
      <w:r w:rsidRPr="00737340">
        <w:rPr>
          <w:spacing w:val="-2"/>
          <w:sz w:val="24"/>
        </w:rPr>
        <w:t>общения,</w:t>
      </w:r>
      <w:r w:rsidRPr="00737340">
        <w:rPr>
          <w:sz w:val="24"/>
        </w:rPr>
        <w:tab/>
      </w:r>
    </w:p>
    <w:p w:rsidR="00737340" w:rsidRPr="00737340" w:rsidRDefault="00737340" w:rsidP="007E0657">
      <w:pPr>
        <w:tabs>
          <w:tab w:val="left" w:pos="1789"/>
          <w:tab w:val="left" w:pos="1790"/>
          <w:tab w:val="left" w:pos="3413"/>
          <w:tab w:val="left" w:pos="4699"/>
          <w:tab w:val="left" w:pos="5704"/>
          <w:tab w:val="left" w:pos="7676"/>
          <w:tab w:val="left" w:pos="9019"/>
        </w:tabs>
        <w:ind w:left="567" w:right="428"/>
        <w:rPr>
          <w:rFonts w:ascii="Symbol" w:hAnsi="Symbol"/>
          <w:sz w:val="20"/>
        </w:rPr>
      </w:pPr>
      <w:r w:rsidRPr="00737340">
        <w:rPr>
          <w:spacing w:val="-2"/>
          <w:sz w:val="24"/>
        </w:rPr>
        <w:t>взаимодействия, сотрудничества;</w:t>
      </w:r>
    </w:p>
    <w:p w:rsidR="00737340" w:rsidRPr="00737340" w:rsidRDefault="00737340" w:rsidP="00737340">
      <w:pPr>
        <w:numPr>
          <w:ilvl w:val="0"/>
          <w:numId w:val="1"/>
        </w:numPr>
        <w:tabs>
          <w:tab w:val="left" w:pos="1789"/>
          <w:tab w:val="left" w:pos="1790"/>
        </w:tabs>
        <w:ind w:left="0" w:firstLine="567"/>
        <w:rPr>
          <w:rFonts w:ascii="Symbol" w:hAnsi="Symbol"/>
          <w:sz w:val="20"/>
        </w:rPr>
      </w:pPr>
      <w:r w:rsidRPr="00737340">
        <w:rPr>
          <w:sz w:val="24"/>
        </w:rPr>
        <w:t>расширить</w:t>
      </w:r>
      <w:r w:rsidRPr="00737340">
        <w:rPr>
          <w:spacing w:val="-2"/>
          <w:sz w:val="24"/>
        </w:rPr>
        <w:t xml:space="preserve"> </w:t>
      </w:r>
      <w:r w:rsidRPr="00737340">
        <w:rPr>
          <w:sz w:val="24"/>
        </w:rPr>
        <w:t>рамки общения</w:t>
      </w:r>
      <w:r w:rsidRPr="00737340">
        <w:rPr>
          <w:spacing w:val="-2"/>
          <w:sz w:val="24"/>
        </w:rPr>
        <w:t xml:space="preserve"> </w:t>
      </w:r>
      <w:r w:rsidRPr="00737340">
        <w:rPr>
          <w:sz w:val="24"/>
        </w:rPr>
        <w:t>с</w:t>
      </w:r>
      <w:r w:rsidRPr="00737340">
        <w:rPr>
          <w:spacing w:val="-2"/>
          <w:sz w:val="24"/>
        </w:rPr>
        <w:t xml:space="preserve"> социумом.</w:t>
      </w:r>
    </w:p>
    <w:p w:rsidR="00737340" w:rsidRPr="00737340" w:rsidRDefault="00737340" w:rsidP="00737340">
      <w:pPr>
        <w:ind w:right="425" w:firstLine="567"/>
        <w:rPr>
          <w:sz w:val="24"/>
          <w:szCs w:val="24"/>
        </w:rPr>
      </w:pPr>
      <w:r w:rsidRPr="00737340">
        <w:rPr>
          <w:sz w:val="24"/>
          <w:szCs w:val="24"/>
        </w:rPr>
        <w:t>План</w:t>
      </w:r>
      <w:r w:rsidRPr="00737340">
        <w:rPr>
          <w:spacing w:val="38"/>
          <w:sz w:val="24"/>
          <w:szCs w:val="24"/>
        </w:rPr>
        <w:t xml:space="preserve"> </w:t>
      </w:r>
      <w:r w:rsidRPr="00737340">
        <w:rPr>
          <w:sz w:val="24"/>
          <w:szCs w:val="24"/>
        </w:rPr>
        <w:t>внеурочной</w:t>
      </w:r>
      <w:r w:rsidRPr="00737340">
        <w:rPr>
          <w:spacing w:val="35"/>
          <w:sz w:val="24"/>
          <w:szCs w:val="24"/>
        </w:rPr>
        <w:t xml:space="preserve"> </w:t>
      </w:r>
      <w:r w:rsidRPr="00737340">
        <w:rPr>
          <w:sz w:val="24"/>
          <w:szCs w:val="24"/>
        </w:rPr>
        <w:t>деятельности</w:t>
      </w:r>
      <w:r w:rsidRPr="00737340">
        <w:rPr>
          <w:spacing w:val="40"/>
          <w:sz w:val="24"/>
          <w:szCs w:val="24"/>
        </w:rPr>
        <w:t xml:space="preserve"> </w:t>
      </w:r>
      <w:r w:rsidRPr="00737340">
        <w:rPr>
          <w:sz w:val="24"/>
          <w:szCs w:val="24"/>
        </w:rPr>
        <w:t>состоит</w:t>
      </w:r>
      <w:r w:rsidRPr="00737340">
        <w:rPr>
          <w:spacing w:val="34"/>
          <w:sz w:val="24"/>
          <w:szCs w:val="24"/>
        </w:rPr>
        <w:t xml:space="preserve"> </w:t>
      </w:r>
      <w:r w:rsidRPr="00737340">
        <w:rPr>
          <w:sz w:val="24"/>
          <w:szCs w:val="24"/>
        </w:rPr>
        <w:t>из</w:t>
      </w:r>
      <w:r w:rsidRPr="00737340">
        <w:rPr>
          <w:spacing w:val="37"/>
          <w:sz w:val="24"/>
          <w:szCs w:val="24"/>
        </w:rPr>
        <w:t xml:space="preserve"> </w:t>
      </w:r>
      <w:r w:rsidRPr="00737340">
        <w:rPr>
          <w:sz w:val="24"/>
          <w:szCs w:val="24"/>
        </w:rPr>
        <w:t>двух</w:t>
      </w:r>
      <w:r w:rsidRPr="00737340">
        <w:rPr>
          <w:spacing w:val="36"/>
          <w:sz w:val="24"/>
          <w:szCs w:val="24"/>
        </w:rPr>
        <w:t xml:space="preserve"> </w:t>
      </w:r>
      <w:r w:rsidRPr="00737340">
        <w:rPr>
          <w:sz w:val="24"/>
          <w:szCs w:val="24"/>
        </w:rPr>
        <w:t>частей:</w:t>
      </w:r>
      <w:r w:rsidRPr="00737340">
        <w:rPr>
          <w:spacing w:val="37"/>
          <w:sz w:val="24"/>
          <w:szCs w:val="24"/>
        </w:rPr>
        <w:t xml:space="preserve"> </w:t>
      </w:r>
      <w:r w:rsidRPr="00737340">
        <w:rPr>
          <w:sz w:val="24"/>
          <w:szCs w:val="24"/>
        </w:rPr>
        <w:t>части,</w:t>
      </w:r>
      <w:r w:rsidRPr="00737340">
        <w:rPr>
          <w:spacing w:val="36"/>
          <w:sz w:val="24"/>
          <w:szCs w:val="24"/>
        </w:rPr>
        <w:t xml:space="preserve"> </w:t>
      </w:r>
      <w:r w:rsidRPr="00737340">
        <w:rPr>
          <w:sz w:val="24"/>
          <w:szCs w:val="24"/>
        </w:rPr>
        <w:t>рекомендуемой</w:t>
      </w:r>
      <w:r w:rsidRPr="00737340">
        <w:rPr>
          <w:spacing w:val="37"/>
          <w:sz w:val="24"/>
          <w:szCs w:val="24"/>
        </w:rPr>
        <w:t xml:space="preserve"> </w:t>
      </w:r>
      <w:r w:rsidRPr="00737340">
        <w:rPr>
          <w:sz w:val="24"/>
          <w:szCs w:val="24"/>
        </w:rPr>
        <w:t>для всех обучающихся, и вариативной части.</w:t>
      </w:r>
    </w:p>
    <w:p w:rsidR="00737340" w:rsidRPr="00737340" w:rsidRDefault="00737340" w:rsidP="00737340">
      <w:pPr>
        <w:tabs>
          <w:tab w:val="left" w:pos="3326"/>
          <w:tab w:val="left" w:pos="4880"/>
          <w:tab w:val="left" w:pos="5404"/>
          <w:tab w:val="left" w:pos="6231"/>
          <w:tab w:val="left" w:pos="8033"/>
          <w:tab w:val="left" w:pos="8589"/>
          <w:tab w:val="left" w:pos="9237"/>
        </w:tabs>
        <w:ind w:right="425" w:firstLine="567"/>
        <w:rPr>
          <w:sz w:val="24"/>
          <w:szCs w:val="24"/>
        </w:rPr>
      </w:pPr>
      <w:r w:rsidRPr="00737340">
        <w:rPr>
          <w:spacing w:val="-2"/>
          <w:sz w:val="24"/>
          <w:szCs w:val="24"/>
        </w:rPr>
        <w:t>Внеурочная</w:t>
      </w:r>
      <w:r w:rsidRPr="00737340">
        <w:rPr>
          <w:sz w:val="24"/>
          <w:szCs w:val="24"/>
        </w:rPr>
        <w:tab/>
      </w:r>
      <w:r w:rsidRPr="00737340">
        <w:rPr>
          <w:spacing w:val="-2"/>
          <w:sz w:val="24"/>
          <w:szCs w:val="24"/>
        </w:rPr>
        <w:t>деятельность</w:t>
      </w:r>
      <w:r w:rsidRPr="00737340">
        <w:rPr>
          <w:sz w:val="24"/>
          <w:szCs w:val="24"/>
        </w:rPr>
        <w:tab/>
      </w:r>
      <w:r w:rsidRPr="00737340">
        <w:rPr>
          <w:spacing w:val="-10"/>
          <w:sz w:val="24"/>
          <w:szCs w:val="24"/>
        </w:rPr>
        <w:t>в</w:t>
      </w:r>
      <w:r w:rsidRPr="00737340">
        <w:rPr>
          <w:sz w:val="24"/>
          <w:szCs w:val="24"/>
        </w:rPr>
        <w:tab/>
      </w:r>
      <w:r w:rsidRPr="00737340">
        <w:rPr>
          <w:spacing w:val="-2"/>
          <w:sz w:val="24"/>
          <w:szCs w:val="24"/>
        </w:rPr>
        <w:t>части,</w:t>
      </w:r>
      <w:r w:rsidRPr="00737340">
        <w:rPr>
          <w:sz w:val="24"/>
          <w:szCs w:val="24"/>
        </w:rPr>
        <w:tab/>
      </w:r>
      <w:r w:rsidRPr="00737340">
        <w:rPr>
          <w:spacing w:val="-2"/>
          <w:sz w:val="24"/>
          <w:szCs w:val="24"/>
        </w:rPr>
        <w:t>рекомендуемой</w:t>
      </w:r>
      <w:r w:rsidRPr="00737340">
        <w:rPr>
          <w:sz w:val="24"/>
          <w:szCs w:val="24"/>
        </w:rPr>
        <w:tab/>
      </w:r>
      <w:r w:rsidRPr="00737340">
        <w:rPr>
          <w:spacing w:val="-4"/>
          <w:sz w:val="24"/>
          <w:szCs w:val="24"/>
        </w:rPr>
        <w:t>для</w:t>
      </w:r>
      <w:r w:rsidRPr="00737340">
        <w:rPr>
          <w:sz w:val="24"/>
          <w:szCs w:val="24"/>
        </w:rPr>
        <w:tab/>
      </w:r>
      <w:r w:rsidRPr="00737340">
        <w:rPr>
          <w:spacing w:val="-4"/>
          <w:sz w:val="24"/>
          <w:szCs w:val="24"/>
        </w:rPr>
        <w:t>всех</w:t>
      </w:r>
      <w:r w:rsidRPr="00737340">
        <w:rPr>
          <w:sz w:val="24"/>
          <w:szCs w:val="24"/>
        </w:rPr>
        <w:tab/>
      </w:r>
      <w:r w:rsidRPr="00737340">
        <w:rPr>
          <w:spacing w:val="-2"/>
          <w:sz w:val="24"/>
          <w:szCs w:val="24"/>
        </w:rPr>
        <w:t xml:space="preserve">обучающихся, </w:t>
      </w:r>
      <w:r w:rsidRPr="00737340">
        <w:rPr>
          <w:sz w:val="24"/>
          <w:szCs w:val="24"/>
        </w:rPr>
        <w:t>представлена следующими направлениями:</w:t>
      </w:r>
    </w:p>
    <w:p w:rsidR="00737340" w:rsidRPr="00737340" w:rsidRDefault="00737340" w:rsidP="00737340">
      <w:pPr>
        <w:numPr>
          <w:ilvl w:val="0"/>
          <w:numId w:val="1"/>
        </w:numPr>
        <w:tabs>
          <w:tab w:val="left" w:pos="1929"/>
        </w:tabs>
        <w:ind w:left="0" w:right="427" w:firstLine="567"/>
        <w:jc w:val="both"/>
        <w:rPr>
          <w:rFonts w:ascii="Symbol" w:hAnsi="Symbol"/>
          <w:sz w:val="24"/>
        </w:rPr>
      </w:pPr>
      <w:r w:rsidRPr="00737340">
        <w:rPr>
          <w:sz w:val="24"/>
        </w:rPr>
        <w:t>1 час в неделю – информационно-просветительские занятия патриотической, нравственной</w:t>
      </w:r>
      <w:r w:rsidRPr="00737340">
        <w:rPr>
          <w:spacing w:val="-3"/>
          <w:sz w:val="24"/>
        </w:rPr>
        <w:t xml:space="preserve"> </w:t>
      </w:r>
      <w:r w:rsidRPr="00737340">
        <w:rPr>
          <w:sz w:val="24"/>
        </w:rPr>
        <w:t>и</w:t>
      </w:r>
      <w:r w:rsidRPr="00737340">
        <w:rPr>
          <w:spacing w:val="-3"/>
          <w:sz w:val="24"/>
        </w:rPr>
        <w:t xml:space="preserve"> </w:t>
      </w:r>
      <w:r w:rsidRPr="00737340">
        <w:rPr>
          <w:sz w:val="24"/>
        </w:rPr>
        <w:t>экологической</w:t>
      </w:r>
      <w:r w:rsidRPr="00737340">
        <w:rPr>
          <w:spacing w:val="-3"/>
          <w:sz w:val="24"/>
        </w:rPr>
        <w:t xml:space="preserve"> </w:t>
      </w:r>
      <w:r w:rsidRPr="00737340">
        <w:rPr>
          <w:sz w:val="24"/>
        </w:rPr>
        <w:t>направленности</w:t>
      </w:r>
      <w:r w:rsidRPr="00737340">
        <w:rPr>
          <w:spacing w:val="-3"/>
          <w:sz w:val="24"/>
        </w:rPr>
        <w:t xml:space="preserve"> </w:t>
      </w:r>
      <w:r w:rsidRPr="00737340">
        <w:rPr>
          <w:sz w:val="24"/>
        </w:rPr>
        <w:t>«Разговоры</w:t>
      </w:r>
      <w:r w:rsidRPr="00737340">
        <w:rPr>
          <w:spacing w:val="-4"/>
          <w:sz w:val="24"/>
        </w:rPr>
        <w:t xml:space="preserve"> </w:t>
      </w:r>
      <w:r w:rsidRPr="00737340">
        <w:rPr>
          <w:sz w:val="24"/>
        </w:rPr>
        <w:t>о</w:t>
      </w:r>
      <w:r w:rsidRPr="00737340">
        <w:rPr>
          <w:spacing w:val="-3"/>
          <w:sz w:val="24"/>
        </w:rPr>
        <w:t xml:space="preserve"> </w:t>
      </w:r>
      <w:proofErr w:type="gramStart"/>
      <w:r w:rsidRPr="00737340">
        <w:rPr>
          <w:sz w:val="24"/>
        </w:rPr>
        <w:t>важном</w:t>
      </w:r>
      <w:proofErr w:type="gramEnd"/>
      <w:r w:rsidRPr="00737340">
        <w:rPr>
          <w:sz w:val="24"/>
        </w:rPr>
        <w:t>»</w:t>
      </w:r>
      <w:r w:rsidRPr="00737340">
        <w:rPr>
          <w:spacing w:val="-3"/>
          <w:sz w:val="24"/>
        </w:rPr>
        <w:t xml:space="preserve"> </w:t>
      </w:r>
      <w:r w:rsidRPr="00737340">
        <w:rPr>
          <w:sz w:val="24"/>
        </w:rPr>
        <w:t xml:space="preserve">(понедельник, первый урок) с целью развития ценностного отношения обучающихся к своей Родине – России, населяющим ее людям, ее уникальной истории, богатой природе и великой культуре. Реализация программы занятий «Разговоры о </w:t>
      </w:r>
      <w:proofErr w:type="gramStart"/>
      <w:r w:rsidRPr="00737340">
        <w:rPr>
          <w:sz w:val="24"/>
        </w:rPr>
        <w:t>важном</w:t>
      </w:r>
      <w:proofErr w:type="gramEnd"/>
      <w:r w:rsidRPr="00737340">
        <w:rPr>
          <w:sz w:val="24"/>
        </w:rPr>
        <w:t>» возложена на классных руководителей;</w:t>
      </w:r>
    </w:p>
    <w:p w:rsidR="00737340" w:rsidRPr="00737340" w:rsidRDefault="00737340" w:rsidP="00737340">
      <w:pPr>
        <w:numPr>
          <w:ilvl w:val="0"/>
          <w:numId w:val="1"/>
        </w:numPr>
        <w:tabs>
          <w:tab w:val="left" w:pos="1929"/>
        </w:tabs>
        <w:ind w:left="0" w:right="422" w:firstLine="567"/>
        <w:jc w:val="both"/>
        <w:rPr>
          <w:rFonts w:ascii="Symbol" w:hAnsi="Symbol"/>
          <w:sz w:val="24"/>
        </w:rPr>
      </w:pPr>
      <w:r w:rsidRPr="00737340">
        <w:rPr>
          <w:sz w:val="24"/>
        </w:rPr>
        <w:t>1 час в неделю – занятия по формированию функциональной грамотности обучающихся (в том числе финансовой грамотности) с целью развития способности обучающихся применять приобретённые знания, умения и навыки для решения</w:t>
      </w:r>
      <w:r w:rsidRPr="00737340">
        <w:rPr>
          <w:spacing w:val="40"/>
          <w:sz w:val="24"/>
        </w:rPr>
        <w:t xml:space="preserve"> </w:t>
      </w:r>
      <w:r w:rsidRPr="00737340">
        <w:rPr>
          <w:sz w:val="24"/>
        </w:rPr>
        <w:t xml:space="preserve">задач в различных сферах жизнедеятельности, (обеспечение связи обучения </w:t>
      </w:r>
      <w:r w:rsidRPr="00737340">
        <w:rPr>
          <w:sz w:val="24"/>
        </w:rPr>
        <w:lastRenderedPageBreak/>
        <w:t xml:space="preserve">с </w:t>
      </w:r>
      <w:r w:rsidRPr="00737340">
        <w:rPr>
          <w:spacing w:val="-2"/>
          <w:sz w:val="24"/>
        </w:rPr>
        <w:t>жизнью);</w:t>
      </w:r>
    </w:p>
    <w:p w:rsidR="00737340" w:rsidRPr="00737340" w:rsidRDefault="00737340" w:rsidP="00737340">
      <w:pPr>
        <w:numPr>
          <w:ilvl w:val="0"/>
          <w:numId w:val="1"/>
        </w:numPr>
        <w:tabs>
          <w:tab w:val="left" w:pos="1929"/>
        </w:tabs>
        <w:ind w:left="0" w:right="518" w:firstLine="567"/>
        <w:jc w:val="both"/>
        <w:rPr>
          <w:rFonts w:ascii="Symbol" w:hAnsi="Symbol"/>
          <w:sz w:val="24"/>
        </w:rPr>
      </w:pPr>
      <w:r w:rsidRPr="00737340">
        <w:rPr>
          <w:sz w:val="24"/>
        </w:rPr>
        <w:t xml:space="preserve">1 час в неделю – занятия, направленные на удовлетворение </w:t>
      </w:r>
      <w:proofErr w:type="spellStart"/>
      <w:r w:rsidRPr="00737340">
        <w:rPr>
          <w:sz w:val="24"/>
        </w:rPr>
        <w:t>профориентационных</w:t>
      </w:r>
      <w:proofErr w:type="spellEnd"/>
      <w:r w:rsidRPr="00737340">
        <w:rPr>
          <w:sz w:val="24"/>
        </w:rPr>
        <w:t xml:space="preserve">   </w:t>
      </w:r>
    </w:p>
    <w:p w:rsidR="00737340" w:rsidRPr="00737340" w:rsidRDefault="00737340" w:rsidP="00737340">
      <w:pPr>
        <w:tabs>
          <w:tab w:val="left" w:pos="1929"/>
        </w:tabs>
        <w:ind w:right="518" w:firstLine="567"/>
        <w:jc w:val="both"/>
        <w:rPr>
          <w:rFonts w:ascii="Symbol" w:hAnsi="Symbol"/>
          <w:sz w:val="24"/>
        </w:rPr>
      </w:pPr>
      <w:r w:rsidRPr="00737340">
        <w:rPr>
          <w:sz w:val="24"/>
        </w:rPr>
        <w:t xml:space="preserve">интересов и потребностей обучающихся (в том числе основы предпринимательства) </w:t>
      </w:r>
      <w:r w:rsidRPr="00737340">
        <w:t>с целью развития ценностного отношения обучающихся к труду, как основному способу достижения жизненного благополучия и ощущения уверенности в жизни;</w:t>
      </w:r>
    </w:p>
    <w:p w:rsidR="00737340" w:rsidRPr="00737340" w:rsidRDefault="00737340" w:rsidP="00737340">
      <w:pPr>
        <w:spacing w:before="1" w:line="276" w:lineRule="exact"/>
        <w:ind w:firstLine="567"/>
        <w:jc w:val="both"/>
        <w:rPr>
          <w:sz w:val="24"/>
          <w:szCs w:val="24"/>
        </w:rPr>
      </w:pPr>
      <w:proofErr w:type="gramStart"/>
      <w:r w:rsidRPr="00737340">
        <w:rPr>
          <w:sz w:val="24"/>
          <w:szCs w:val="24"/>
        </w:rPr>
        <w:t>В</w:t>
      </w:r>
      <w:r w:rsidRPr="00737340">
        <w:rPr>
          <w:spacing w:val="-4"/>
          <w:sz w:val="24"/>
          <w:szCs w:val="24"/>
        </w:rPr>
        <w:t xml:space="preserve"> </w:t>
      </w:r>
      <w:r w:rsidRPr="00737340">
        <w:rPr>
          <w:sz w:val="24"/>
          <w:szCs w:val="24"/>
        </w:rPr>
        <w:t>вариативную</w:t>
      </w:r>
      <w:r w:rsidRPr="00737340">
        <w:rPr>
          <w:spacing w:val="-2"/>
          <w:sz w:val="24"/>
          <w:szCs w:val="24"/>
        </w:rPr>
        <w:t xml:space="preserve"> </w:t>
      </w:r>
      <w:r w:rsidRPr="00737340">
        <w:rPr>
          <w:sz w:val="24"/>
          <w:szCs w:val="24"/>
        </w:rPr>
        <w:t>часть</w:t>
      </w:r>
      <w:r w:rsidRPr="00737340">
        <w:rPr>
          <w:spacing w:val="-2"/>
          <w:sz w:val="24"/>
          <w:szCs w:val="24"/>
        </w:rPr>
        <w:t xml:space="preserve"> </w:t>
      </w:r>
      <w:r w:rsidRPr="00737340">
        <w:rPr>
          <w:sz w:val="24"/>
          <w:szCs w:val="24"/>
        </w:rPr>
        <w:t>плана</w:t>
      </w:r>
      <w:r w:rsidRPr="00737340">
        <w:rPr>
          <w:spacing w:val="-2"/>
          <w:sz w:val="24"/>
          <w:szCs w:val="24"/>
        </w:rPr>
        <w:t xml:space="preserve"> </w:t>
      </w:r>
      <w:r w:rsidRPr="00737340">
        <w:rPr>
          <w:sz w:val="24"/>
          <w:szCs w:val="24"/>
        </w:rPr>
        <w:t>внеурочной</w:t>
      </w:r>
      <w:r w:rsidRPr="00737340">
        <w:rPr>
          <w:spacing w:val="-2"/>
          <w:sz w:val="24"/>
          <w:szCs w:val="24"/>
        </w:rPr>
        <w:t xml:space="preserve"> </w:t>
      </w:r>
      <w:r w:rsidRPr="00737340">
        <w:rPr>
          <w:sz w:val="24"/>
          <w:szCs w:val="24"/>
        </w:rPr>
        <w:t>деятельности</w:t>
      </w:r>
      <w:r w:rsidRPr="00737340">
        <w:rPr>
          <w:spacing w:val="57"/>
          <w:sz w:val="24"/>
          <w:szCs w:val="24"/>
        </w:rPr>
        <w:t xml:space="preserve"> </w:t>
      </w:r>
      <w:r w:rsidRPr="00737340">
        <w:rPr>
          <w:spacing w:val="-2"/>
          <w:sz w:val="24"/>
          <w:szCs w:val="24"/>
        </w:rPr>
        <w:t>включены:</w:t>
      </w:r>
      <w:proofErr w:type="gramEnd"/>
    </w:p>
    <w:p w:rsidR="00737340" w:rsidRPr="00737340" w:rsidRDefault="00737340" w:rsidP="00737340">
      <w:pPr>
        <w:numPr>
          <w:ilvl w:val="0"/>
          <w:numId w:val="1"/>
        </w:numPr>
        <w:tabs>
          <w:tab w:val="left" w:pos="1929"/>
        </w:tabs>
        <w:spacing w:before="1"/>
        <w:ind w:left="0" w:right="423" w:firstLine="567"/>
        <w:jc w:val="both"/>
        <w:rPr>
          <w:rFonts w:ascii="Symbol" w:hAnsi="Symbol"/>
          <w:sz w:val="24"/>
        </w:rPr>
      </w:pPr>
      <w:r w:rsidRPr="00737340">
        <w:rPr>
          <w:sz w:val="24"/>
        </w:rPr>
        <w:t xml:space="preserve">занятия, направленные на удовлетворение интересов и </w:t>
      </w:r>
      <w:proofErr w:type="gramStart"/>
      <w:r w:rsidRPr="00737340">
        <w:rPr>
          <w:sz w:val="24"/>
        </w:rPr>
        <w:t>потребностей</w:t>
      </w:r>
      <w:proofErr w:type="gramEnd"/>
      <w:r w:rsidRPr="00737340">
        <w:rPr>
          <w:sz w:val="24"/>
        </w:rPr>
        <w:t xml:space="preserve"> обучающихся в творческом и физическом развитии (в том числе организация занятий в различных творческих объединениях – музыкальных, хоровых, танцевальных студиях, кружках художественного творчества,</w:t>
      </w:r>
      <w:r w:rsidRPr="00737340">
        <w:rPr>
          <w:spacing w:val="40"/>
          <w:sz w:val="24"/>
        </w:rPr>
        <w:t xml:space="preserve"> </w:t>
      </w:r>
      <w:r w:rsidRPr="00737340">
        <w:rPr>
          <w:sz w:val="24"/>
        </w:rPr>
        <w:t>школьных музеях, школьных спортивных клубах, спортивных секциях и т.п.) с целью удовлетворения интересов и потребностей обучающихся в творческом и физическом развитии, помощи в самореализации, раскрытии и развитии способностей и талантов;</w:t>
      </w:r>
    </w:p>
    <w:p w:rsidR="00737340" w:rsidRPr="00737340" w:rsidRDefault="00737340" w:rsidP="00737340">
      <w:pPr>
        <w:numPr>
          <w:ilvl w:val="0"/>
          <w:numId w:val="1"/>
        </w:numPr>
        <w:tabs>
          <w:tab w:val="left" w:pos="1929"/>
        </w:tabs>
        <w:ind w:left="0" w:right="423" w:firstLine="567"/>
        <w:jc w:val="both"/>
        <w:rPr>
          <w:rFonts w:ascii="Symbol" w:hAnsi="Symbol"/>
          <w:sz w:val="24"/>
        </w:rPr>
      </w:pPr>
      <w:proofErr w:type="gramStart"/>
      <w:r w:rsidRPr="00737340">
        <w:rPr>
          <w:sz w:val="24"/>
        </w:rPr>
        <w:t xml:space="preserve">занятия, направленные на удовлетворение социальных интересов и потребностей обучающихся (в том числе в рамках Российского движения школьников, </w:t>
      </w:r>
      <w:proofErr w:type="spellStart"/>
      <w:r w:rsidRPr="00737340">
        <w:rPr>
          <w:sz w:val="24"/>
        </w:rPr>
        <w:t>Юнармии</w:t>
      </w:r>
      <w:proofErr w:type="spellEnd"/>
      <w:r w:rsidRPr="00737340">
        <w:rPr>
          <w:sz w:val="24"/>
        </w:rPr>
        <w:t>, движения Волонтеры Победы, движения Пионерия)</w:t>
      </w:r>
      <w:r w:rsidRPr="00737340">
        <w:rPr>
          <w:spacing w:val="40"/>
          <w:sz w:val="24"/>
        </w:rPr>
        <w:t xml:space="preserve"> </w:t>
      </w:r>
      <w:r w:rsidRPr="00737340">
        <w:rPr>
          <w:sz w:val="24"/>
        </w:rPr>
        <w:t>с целью развития важных для жизни подрастающего человека социальных умений – заботиться о других и организовывать свою собственную деятельность, лидировать</w:t>
      </w:r>
      <w:r w:rsidRPr="00737340">
        <w:rPr>
          <w:spacing w:val="80"/>
          <w:sz w:val="24"/>
        </w:rPr>
        <w:t xml:space="preserve"> </w:t>
      </w:r>
      <w:r w:rsidRPr="00737340">
        <w:rPr>
          <w:sz w:val="24"/>
        </w:rPr>
        <w:t>и подчиняться, брать на себя инициативу и нести ответственность, отстаивать свою точку зрения и принимать другие точки зрения.</w:t>
      </w:r>
      <w:proofErr w:type="gramEnd"/>
    </w:p>
    <w:p w:rsidR="00737340" w:rsidRPr="00737340" w:rsidRDefault="00737340" w:rsidP="00737340">
      <w:pPr>
        <w:ind w:right="427" w:firstLine="567"/>
        <w:jc w:val="both"/>
        <w:rPr>
          <w:sz w:val="24"/>
          <w:szCs w:val="24"/>
        </w:rPr>
      </w:pPr>
      <w:r w:rsidRPr="00737340">
        <w:rPr>
          <w:sz w:val="24"/>
          <w:szCs w:val="24"/>
        </w:rPr>
        <w:t>Количество часов, выделяемых на внеурочную деятельность, составляет за 5 лет обучения на уровне основного общего образования не более 1750 часов, в год — не более 350 часов.</w:t>
      </w:r>
    </w:p>
    <w:p w:rsidR="00737340" w:rsidRPr="00737340" w:rsidRDefault="00737340" w:rsidP="00737340">
      <w:pPr>
        <w:ind w:right="427" w:firstLine="567"/>
        <w:jc w:val="both"/>
        <w:rPr>
          <w:sz w:val="24"/>
          <w:szCs w:val="24"/>
        </w:rPr>
      </w:pPr>
      <w:r w:rsidRPr="00737340">
        <w:rPr>
          <w:sz w:val="24"/>
          <w:szCs w:val="24"/>
        </w:rPr>
        <w:t>Величина недельной образовательной нагрузки (количество занятий), реализуемой через внеурочную</w:t>
      </w:r>
      <w:r w:rsidRPr="00737340">
        <w:rPr>
          <w:spacing w:val="-1"/>
          <w:sz w:val="24"/>
          <w:szCs w:val="24"/>
        </w:rPr>
        <w:t xml:space="preserve"> </w:t>
      </w:r>
      <w:r w:rsidRPr="00737340">
        <w:rPr>
          <w:sz w:val="24"/>
          <w:szCs w:val="24"/>
        </w:rPr>
        <w:t>деятельность,</w:t>
      </w:r>
      <w:r w:rsidRPr="00737340">
        <w:rPr>
          <w:spacing w:val="-1"/>
          <w:sz w:val="24"/>
          <w:szCs w:val="24"/>
        </w:rPr>
        <w:t xml:space="preserve"> </w:t>
      </w:r>
      <w:r w:rsidRPr="00737340">
        <w:rPr>
          <w:sz w:val="24"/>
          <w:szCs w:val="24"/>
        </w:rPr>
        <w:t>определяется</w:t>
      </w:r>
      <w:r w:rsidRPr="00737340">
        <w:rPr>
          <w:spacing w:val="-2"/>
          <w:sz w:val="24"/>
          <w:szCs w:val="24"/>
        </w:rPr>
        <w:t xml:space="preserve"> </w:t>
      </w:r>
      <w:r w:rsidRPr="00737340">
        <w:rPr>
          <w:sz w:val="24"/>
          <w:szCs w:val="24"/>
        </w:rPr>
        <w:t>за</w:t>
      </w:r>
      <w:r w:rsidRPr="00737340">
        <w:rPr>
          <w:spacing w:val="-2"/>
          <w:sz w:val="24"/>
          <w:szCs w:val="24"/>
        </w:rPr>
        <w:t xml:space="preserve"> </w:t>
      </w:r>
      <w:r w:rsidRPr="00737340">
        <w:rPr>
          <w:sz w:val="24"/>
          <w:szCs w:val="24"/>
        </w:rPr>
        <w:t>пределами количества</w:t>
      </w:r>
      <w:r w:rsidRPr="00737340">
        <w:rPr>
          <w:spacing w:val="-2"/>
          <w:sz w:val="24"/>
          <w:szCs w:val="24"/>
        </w:rPr>
        <w:t xml:space="preserve"> </w:t>
      </w:r>
      <w:r w:rsidRPr="00737340">
        <w:rPr>
          <w:sz w:val="24"/>
          <w:szCs w:val="24"/>
        </w:rPr>
        <w:t>часов,</w:t>
      </w:r>
      <w:r w:rsidRPr="00737340">
        <w:rPr>
          <w:spacing w:val="-2"/>
          <w:sz w:val="24"/>
          <w:szCs w:val="24"/>
        </w:rPr>
        <w:t xml:space="preserve"> </w:t>
      </w:r>
      <w:r w:rsidRPr="00737340">
        <w:rPr>
          <w:sz w:val="24"/>
          <w:szCs w:val="24"/>
        </w:rPr>
        <w:t>отведенных на освоение обучающимися учебного плана, до 10 часов в неделю на проведение занятий</w:t>
      </w:r>
      <w:r w:rsidRPr="00737340">
        <w:rPr>
          <w:spacing w:val="40"/>
          <w:sz w:val="24"/>
          <w:szCs w:val="24"/>
        </w:rPr>
        <w:t xml:space="preserve"> </w:t>
      </w:r>
      <w:r w:rsidRPr="00737340">
        <w:rPr>
          <w:sz w:val="24"/>
          <w:szCs w:val="24"/>
        </w:rPr>
        <w:t>в каждом классе.</w:t>
      </w:r>
    </w:p>
    <w:p w:rsidR="00737340" w:rsidRPr="00737340" w:rsidRDefault="00737340" w:rsidP="00737340">
      <w:pPr>
        <w:spacing w:line="276" w:lineRule="exact"/>
        <w:ind w:firstLine="567"/>
        <w:jc w:val="both"/>
        <w:rPr>
          <w:spacing w:val="-2"/>
          <w:sz w:val="24"/>
          <w:szCs w:val="24"/>
        </w:rPr>
      </w:pPr>
      <w:r w:rsidRPr="00737340">
        <w:rPr>
          <w:sz w:val="24"/>
          <w:szCs w:val="24"/>
        </w:rPr>
        <w:t>Принципы</w:t>
      </w:r>
      <w:r w:rsidRPr="00737340">
        <w:rPr>
          <w:spacing w:val="-5"/>
          <w:sz w:val="24"/>
          <w:szCs w:val="24"/>
        </w:rPr>
        <w:t xml:space="preserve"> </w:t>
      </w:r>
      <w:r w:rsidRPr="00737340">
        <w:rPr>
          <w:sz w:val="24"/>
          <w:szCs w:val="24"/>
        </w:rPr>
        <w:t>организации</w:t>
      </w:r>
      <w:r w:rsidRPr="00737340">
        <w:rPr>
          <w:spacing w:val="-5"/>
          <w:sz w:val="24"/>
          <w:szCs w:val="24"/>
        </w:rPr>
        <w:t xml:space="preserve"> </w:t>
      </w:r>
      <w:r w:rsidRPr="00737340">
        <w:rPr>
          <w:sz w:val="24"/>
          <w:szCs w:val="24"/>
        </w:rPr>
        <w:t>внеурочной</w:t>
      </w:r>
      <w:r w:rsidRPr="00737340">
        <w:rPr>
          <w:spacing w:val="-3"/>
          <w:sz w:val="24"/>
          <w:szCs w:val="24"/>
        </w:rPr>
        <w:t xml:space="preserve"> </w:t>
      </w:r>
      <w:r w:rsidRPr="00737340">
        <w:rPr>
          <w:sz w:val="24"/>
          <w:szCs w:val="24"/>
        </w:rPr>
        <w:t>деятельности</w:t>
      </w:r>
      <w:r w:rsidRPr="00737340">
        <w:rPr>
          <w:spacing w:val="-2"/>
          <w:sz w:val="24"/>
          <w:szCs w:val="24"/>
        </w:rPr>
        <w:t xml:space="preserve"> </w:t>
      </w:r>
      <w:r w:rsidRPr="00737340">
        <w:rPr>
          <w:sz w:val="24"/>
          <w:szCs w:val="24"/>
        </w:rPr>
        <w:t>в</w:t>
      </w:r>
      <w:r w:rsidRPr="00737340">
        <w:rPr>
          <w:spacing w:val="-4"/>
          <w:sz w:val="24"/>
          <w:szCs w:val="24"/>
        </w:rPr>
        <w:t xml:space="preserve"> </w:t>
      </w:r>
      <w:r w:rsidRPr="00737340">
        <w:rPr>
          <w:sz w:val="24"/>
          <w:szCs w:val="24"/>
        </w:rPr>
        <w:t xml:space="preserve">МБОУ </w:t>
      </w:r>
      <w:r w:rsidRPr="00737340">
        <w:rPr>
          <w:spacing w:val="-2"/>
          <w:sz w:val="24"/>
          <w:szCs w:val="24"/>
        </w:rPr>
        <w:t>«</w:t>
      </w:r>
      <w:proofErr w:type="spellStart"/>
      <w:r w:rsidRPr="00737340">
        <w:rPr>
          <w:spacing w:val="-2"/>
          <w:sz w:val="24"/>
          <w:szCs w:val="24"/>
        </w:rPr>
        <w:t>Залегощенская</w:t>
      </w:r>
      <w:proofErr w:type="spellEnd"/>
      <w:r w:rsidRPr="00737340">
        <w:rPr>
          <w:spacing w:val="-2"/>
          <w:sz w:val="24"/>
          <w:szCs w:val="24"/>
        </w:rPr>
        <w:t xml:space="preserve"> </w:t>
      </w:r>
    </w:p>
    <w:p w:rsidR="00737340" w:rsidRPr="00737340" w:rsidRDefault="00737340" w:rsidP="00737340">
      <w:pPr>
        <w:spacing w:line="276" w:lineRule="exact"/>
        <w:ind w:firstLine="567"/>
        <w:jc w:val="both"/>
        <w:rPr>
          <w:spacing w:val="-2"/>
          <w:sz w:val="24"/>
          <w:szCs w:val="24"/>
        </w:rPr>
      </w:pPr>
      <w:r w:rsidRPr="00737340">
        <w:rPr>
          <w:spacing w:val="-2"/>
          <w:sz w:val="24"/>
          <w:szCs w:val="24"/>
        </w:rPr>
        <w:t xml:space="preserve">средняя общеобразовательная школа №1» </w:t>
      </w:r>
      <w:proofErr w:type="spellStart"/>
      <w:r w:rsidRPr="00737340">
        <w:rPr>
          <w:spacing w:val="-2"/>
          <w:sz w:val="24"/>
          <w:szCs w:val="24"/>
        </w:rPr>
        <w:t>Залегощенского</w:t>
      </w:r>
      <w:proofErr w:type="spellEnd"/>
      <w:r w:rsidRPr="00737340">
        <w:rPr>
          <w:spacing w:val="-2"/>
          <w:sz w:val="24"/>
          <w:szCs w:val="24"/>
        </w:rPr>
        <w:t xml:space="preserve"> района Орловской области</w:t>
      </w:r>
      <w:r w:rsidRPr="00737340">
        <w:rPr>
          <w:spacing w:val="-4"/>
          <w:sz w:val="24"/>
          <w:szCs w:val="24"/>
        </w:rPr>
        <w:t>:</w:t>
      </w:r>
    </w:p>
    <w:p w:rsidR="00737340" w:rsidRPr="00737340" w:rsidRDefault="00737340" w:rsidP="00737340">
      <w:pPr>
        <w:numPr>
          <w:ilvl w:val="0"/>
          <w:numId w:val="1"/>
        </w:numPr>
        <w:tabs>
          <w:tab w:val="left" w:pos="1646"/>
        </w:tabs>
        <w:ind w:left="0" w:right="433" w:firstLine="567"/>
        <w:jc w:val="both"/>
        <w:rPr>
          <w:rFonts w:ascii="Symbol" w:hAnsi="Symbol"/>
          <w:sz w:val="24"/>
        </w:rPr>
      </w:pPr>
      <w:r w:rsidRPr="00737340">
        <w:rPr>
          <w:sz w:val="24"/>
        </w:rPr>
        <w:t xml:space="preserve">интерес (поможет укрепить контакты педагогов с детьми, будет способствовать формированию в глазах детей позитивного восприятия школы, уменьшит риск их вовлечения в нежелательные, </w:t>
      </w:r>
      <w:proofErr w:type="spellStart"/>
      <w:r w:rsidRPr="00737340">
        <w:rPr>
          <w:sz w:val="24"/>
        </w:rPr>
        <w:t>антисоциальные</w:t>
      </w:r>
      <w:proofErr w:type="spellEnd"/>
      <w:r w:rsidRPr="00737340">
        <w:rPr>
          <w:sz w:val="24"/>
        </w:rPr>
        <w:t xml:space="preserve"> виды деятельности);</w:t>
      </w:r>
    </w:p>
    <w:p w:rsidR="00737340" w:rsidRPr="00737340" w:rsidRDefault="00737340" w:rsidP="00737340">
      <w:pPr>
        <w:numPr>
          <w:ilvl w:val="0"/>
          <w:numId w:val="1"/>
        </w:numPr>
        <w:tabs>
          <w:tab w:val="left" w:pos="1646"/>
        </w:tabs>
        <w:ind w:left="0" w:right="433" w:firstLine="567"/>
        <w:jc w:val="both"/>
        <w:rPr>
          <w:rFonts w:ascii="Symbol" w:hAnsi="Symbol"/>
          <w:sz w:val="24"/>
        </w:rPr>
      </w:pPr>
      <w:r w:rsidRPr="00737340">
        <w:rPr>
          <w:sz w:val="24"/>
        </w:rPr>
        <w:t>сотрудничество (помогает детям взрослеть, преодолевая свою инфантильность и развивая самостоятельность и ответственность);</w:t>
      </w:r>
    </w:p>
    <w:p w:rsidR="00737340" w:rsidRPr="00737340" w:rsidRDefault="00737340" w:rsidP="00737340">
      <w:pPr>
        <w:numPr>
          <w:ilvl w:val="0"/>
          <w:numId w:val="1"/>
        </w:numPr>
        <w:tabs>
          <w:tab w:val="left" w:pos="1646"/>
        </w:tabs>
        <w:ind w:left="0" w:right="428" w:firstLine="567"/>
        <w:jc w:val="both"/>
        <w:rPr>
          <w:rFonts w:ascii="Symbol" w:hAnsi="Symbol"/>
          <w:sz w:val="24"/>
        </w:rPr>
      </w:pPr>
      <w:proofErr w:type="gramStart"/>
      <w:r w:rsidRPr="00737340">
        <w:rPr>
          <w:sz w:val="24"/>
        </w:rPr>
        <w:t>доверие (поможет ему сплотить вокруг себя детей и стать для них значимым взрослым, к которому дети больше прислушиваются, чьи требования и просьбы воспринимаются позитивнее, чье поведение и жизненные принципы охотнее воспринимаются ими в качестве образцов для подражания);</w:t>
      </w:r>
      <w:proofErr w:type="gramEnd"/>
    </w:p>
    <w:p w:rsidR="00737340" w:rsidRPr="00737340" w:rsidRDefault="00737340" w:rsidP="00737340">
      <w:pPr>
        <w:numPr>
          <w:ilvl w:val="0"/>
          <w:numId w:val="1"/>
        </w:numPr>
        <w:tabs>
          <w:tab w:val="left" w:pos="1646"/>
        </w:tabs>
        <w:ind w:left="0" w:right="427" w:firstLine="567"/>
        <w:jc w:val="both"/>
        <w:rPr>
          <w:rFonts w:ascii="Symbol" w:hAnsi="Symbol"/>
          <w:sz w:val="24"/>
        </w:rPr>
      </w:pPr>
      <w:proofErr w:type="spellStart"/>
      <w:r w:rsidRPr="00737340">
        <w:rPr>
          <w:sz w:val="24"/>
        </w:rPr>
        <w:t>неназидательность</w:t>
      </w:r>
      <w:proofErr w:type="spellEnd"/>
      <w:r w:rsidRPr="00737340">
        <w:rPr>
          <w:sz w:val="24"/>
        </w:rPr>
        <w:t xml:space="preserve"> (содержание внеурочных занятий не должно преподноситься ребенку в форме назиданий, ребенок не должен становиться пассивным потребителем информации, важно дать ему самому делать выводы из увиденного и услышанного на занятиях: спорить, доказывать свою точку зрения, слышать мнения других).</w:t>
      </w:r>
    </w:p>
    <w:p w:rsidR="00737340" w:rsidRPr="00737340" w:rsidRDefault="00737340" w:rsidP="00737340">
      <w:pPr>
        <w:ind w:right="423" w:firstLine="567"/>
        <w:jc w:val="both"/>
        <w:rPr>
          <w:sz w:val="24"/>
          <w:szCs w:val="24"/>
        </w:rPr>
      </w:pPr>
      <w:r w:rsidRPr="00737340">
        <w:rPr>
          <w:sz w:val="24"/>
          <w:szCs w:val="24"/>
        </w:rPr>
        <w:t xml:space="preserve">Часы, отводимые на внеурочную деятельность, используются по желанию обучающихся и их родителей (законных представителей), и направлены на реализацию различных форм ее организации, отличных от урочной системы обучения. </w:t>
      </w:r>
      <w:proofErr w:type="gramStart"/>
      <w:r w:rsidRPr="00737340">
        <w:rPr>
          <w:sz w:val="24"/>
          <w:szCs w:val="24"/>
        </w:rPr>
        <w:t>Занятия проводятся</w:t>
      </w:r>
      <w:r w:rsidRPr="00737340">
        <w:rPr>
          <w:spacing w:val="-2"/>
          <w:sz w:val="24"/>
          <w:szCs w:val="24"/>
        </w:rPr>
        <w:t xml:space="preserve"> </w:t>
      </w:r>
      <w:r w:rsidRPr="00737340">
        <w:rPr>
          <w:sz w:val="24"/>
          <w:szCs w:val="24"/>
        </w:rPr>
        <w:t>в</w:t>
      </w:r>
      <w:r w:rsidRPr="00737340">
        <w:rPr>
          <w:spacing w:val="-2"/>
          <w:sz w:val="24"/>
          <w:szCs w:val="24"/>
        </w:rPr>
        <w:t xml:space="preserve"> </w:t>
      </w:r>
      <w:r w:rsidRPr="00737340">
        <w:rPr>
          <w:sz w:val="24"/>
          <w:szCs w:val="24"/>
        </w:rPr>
        <w:t>форме экскурсий,</w:t>
      </w:r>
      <w:r w:rsidRPr="00737340">
        <w:rPr>
          <w:spacing w:val="-1"/>
          <w:sz w:val="24"/>
          <w:szCs w:val="24"/>
        </w:rPr>
        <w:t xml:space="preserve"> </w:t>
      </w:r>
      <w:r w:rsidRPr="00737340">
        <w:rPr>
          <w:sz w:val="24"/>
          <w:szCs w:val="24"/>
        </w:rPr>
        <w:t>кружков,</w:t>
      </w:r>
      <w:r w:rsidRPr="00737340">
        <w:rPr>
          <w:spacing w:val="-2"/>
          <w:sz w:val="24"/>
          <w:szCs w:val="24"/>
        </w:rPr>
        <w:t xml:space="preserve"> </w:t>
      </w:r>
      <w:r w:rsidRPr="00737340">
        <w:rPr>
          <w:sz w:val="24"/>
          <w:szCs w:val="24"/>
        </w:rPr>
        <w:t>секций,</w:t>
      </w:r>
      <w:r w:rsidRPr="00737340">
        <w:rPr>
          <w:spacing w:val="-1"/>
          <w:sz w:val="24"/>
          <w:szCs w:val="24"/>
        </w:rPr>
        <w:t xml:space="preserve"> </w:t>
      </w:r>
      <w:r w:rsidRPr="00737340">
        <w:rPr>
          <w:sz w:val="24"/>
          <w:szCs w:val="24"/>
        </w:rPr>
        <w:t>круглых</w:t>
      </w:r>
      <w:r w:rsidRPr="00737340">
        <w:rPr>
          <w:spacing w:val="-2"/>
          <w:sz w:val="24"/>
          <w:szCs w:val="24"/>
        </w:rPr>
        <w:t xml:space="preserve"> </w:t>
      </w:r>
      <w:r w:rsidRPr="00737340">
        <w:rPr>
          <w:sz w:val="24"/>
          <w:szCs w:val="24"/>
        </w:rPr>
        <w:t>столов,</w:t>
      </w:r>
      <w:r w:rsidRPr="00737340">
        <w:rPr>
          <w:spacing w:val="-2"/>
          <w:sz w:val="24"/>
          <w:szCs w:val="24"/>
        </w:rPr>
        <w:t xml:space="preserve"> </w:t>
      </w:r>
      <w:r w:rsidRPr="00737340">
        <w:rPr>
          <w:sz w:val="24"/>
          <w:szCs w:val="24"/>
        </w:rPr>
        <w:t>конференций, викторин, игр,</w:t>
      </w:r>
      <w:r w:rsidRPr="00737340">
        <w:rPr>
          <w:spacing w:val="51"/>
          <w:sz w:val="24"/>
          <w:szCs w:val="24"/>
        </w:rPr>
        <w:t xml:space="preserve">  </w:t>
      </w:r>
      <w:r w:rsidRPr="00737340">
        <w:rPr>
          <w:sz w:val="24"/>
          <w:szCs w:val="24"/>
        </w:rPr>
        <w:t>познавательных</w:t>
      </w:r>
      <w:r w:rsidRPr="00737340">
        <w:rPr>
          <w:spacing w:val="55"/>
          <w:sz w:val="24"/>
          <w:szCs w:val="24"/>
        </w:rPr>
        <w:t xml:space="preserve">  </w:t>
      </w:r>
      <w:r w:rsidRPr="00737340">
        <w:rPr>
          <w:sz w:val="24"/>
          <w:szCs w:val="24"/>
        </w:rPr>
        <w:t>бесед,</w:t>
      </w:r>
      <w:r w:rsidRPr="00737340">
        <w:rPr>
          <w:spacing w:val="55"/>
          <w:sz w:val="24"/>
          <w:szCs w:val="24"/>
        </w:rPr>
        <w:t xml:space="preserve">  </w:t>
      </w:r>
      <w:r w:rsidRPr="00737340">
        <w:rPr>
          <w:sz w:val="24"/>
          <w:szCs w:val="24"/>
        </w:rPr>
        <w:t>диспутов, занятий по дополнительному или углубленному изучению учебных предметов или модулей,</w:t>
      </w:r>
      <w:r w:rsidRPr="00737340">
        <w:rPr>
          <w:spacing w:val="40"/>
          <w:sz w:val="24"/>
          <w:szCs w:val="24"/>
        </w:rPr>
        <w:t xml:space="preserve"> </w:t>
      </w:r>
      <w:r w:rsidRPr="00737340">
        <w:rPr>
          <w:sz w:val="24"/>
          <w:szCs w:val="24"/>
        </w:rPr>
        <w:t>интегрированных курсов, олимпиад, поисковых и научных</w:t>
      </w:r>
      <w:r w:rsidRPr="00737340">
        <w:rPr>
          <w:spacing w:val="68"/>
          <w:sz w:val="24"/>
          <w:szCs w:val="24"/>
        </w:rPr>
        <w:t xml:space="preserve"> </w:t>
      </w:r>
      <w:r w:rsidRPr="00737340">
        <w:rPr>
          <w:sz w:val="24"/>
          <w:szCs w:val="24"/>
        </w:rPr>
        <w:t>исследований,</w:t>
      </w:r>
      <w:r w:rsidRPr="00737340">
        <w:rPr>
          <w:spacing w:val="71"/>
          <w:sz w:val="24"/>
          <w:szCs w:val="24"/>
        </w:rPr>
        <w:t xml:space="preserve"> </w:t>
      </w:r>
      <w:r w:rsidRPr="00737340">
        <w:rPr>
          <w:sz w:val="24"/>
          <w:szCs w:val="24"/>
        </w:rPr>
        <w:t>проектов,</w:t>
      </w:r>
      <w:r w:rsidRPr="00737340">
        <w:rPr>
          <w:spacing w:val="74"/>
          <w:sz w:val="24"/>
          <w:szCs w:val="24"/>
        </w:rPr>
        <w:t xml:space="preserve"> </w:t>
      </w:r>
      <w:r w:rsidRPr="00737340">
        <w:rPr>
          <w:sz w:val="24"/>
          <w:szCs w:val="24"/>
        </w:rPr>
        <w:lastRenderedPageBreak/>
        <w:t>интеллектуальных</w:t>
      </w:r>
      <w:r w:rsidRPr="00737340">
        <w:rPr>
          <w:spacing w:val="70"/>
          <w:sz w:val="24"/>
          <w:szCs w:val="24"/>
        </w:rPr>
        <w:t xml:space="preserve"> </w:t>
      </w:r>
      <w:r w:rsidRPr="00737340">
        <w:rPr>
          <w:sz w:val="24"/>
          <w:szCs w:val="24"/>
        </w:rPr>
        <w:t>марафонов,</w:t>
      </w:r>
      <w:r w:rsidRPr="00737340">
        <w:rPr>
          <w:spacing w:val="64"/>
          <w:sz w:val="24"/>
          <w:szCs w:val="24"/>
        </w:rPr>
        <w:t xml:space="preserve"> </w:t>
      </w:r>
      <w:proofErr w:type="spellStart"/>
      <w:r w:rsidRPr="00737340">
        <w:rPr>
          <w:spacing w:val="-2"/>
          <w:sz w:val="24"/>
          <w:szCs w:val="24"/>
        </w:rPr>
        <w:t>профориентационных</w:t>
      </w:r>
      <w:proofErr w:type="spellEnd"/>
      <w:r w:rsidRPr="00737340">
        <w:rPr>
          <w:spacing w:val="-2"/>
          <w:sz w:val="24"/>
          <w:szCs w:val="24"/>
        </w:rPr>
        <w:t xml:space="preserve"> </w:t>
      </w:r>
      <w:r w:rsidRPr="00737340">
        <w:rPr>
          <w:sz w:val="24"/>
          <w:szCs w:val="24"/>
        </w:rPr>
        <w:t xml:space="preserve">бесед, деловых игр, </w:t>
      </w:r>
      <w:proofErr w:type="spellStart"/>
      <w:r w:rsidRPr="00737340">
        <w:rPr>
          <w:sz w:val="24"/>
          <w:szCs w:val="24"/>
        </w:rPr>
        <w:t>квестов</w:t>
      </w:r>
      <w:proofErr w:type="spellEnd"/>
      <w:r w:rsidRPr="00737340">
        <w:rPr>
          <w:sz w:val="24"/>
          <w:szCs w:val="24"/>
        </w:rPr>
        <w:t>, решения кейсов, изучения специализированных цифровых ресурсов, профессиональных проб, моделирующих профессиональную деятельность, занятий, связанных с освоением регионального компонента образования, посещения ярмарок</w:t>
      </w:r>
      <w:proofErr w:type="gramEnd"/>
      <w:r w:rsidRPr="00737340">
        <w:rPr>
          <w:sz w:val="24"/>
          <w:szCs w:val="24"/>
        </w:rPr>
        <w:t xml:space="preserve"> </w:t>
      </w:r>
      <w:proofErr w:type="gramStart"/>
      <w:r w:rsidRPr="00737340">
        <w:rPr>
          <w:sz w:val="24"/>
          <w:szCs w:val="24"/>
        </w:rPr>
        <w:t xml:space="preserve">профессий и </w:t>
      </w:r>
      <w:proofErr w:type="spellStart"/>
      <w:r w:rsidRPr="00737340">
        <w:rPr>
          <w:sz w:val="24"/>
          <w:szCs w:val="24"/>
        </w:rPr>
        <w:t>профориентационных</w:t>
      </w:r>
      <w:proofErr w:type="spellEnd"/>
      <w:r w:rsidRPr="00737340">
        <w:rPr>
          <w:sz w:val="24"/>
          <w:szCs w:val="24"/>
        </w:rPr>
        <w:t xml:space="preserve"> парков, соревнований, спортивных игр, туристического слета, занятий школьников в различных творческих объединениях, отчетных концертов, конкурсов, выставок, культпоходов в театры, музеи, филармонию, встреч</w:t>
      </w:r>
      <w:r w:rsidRPr="00737340">
        <w:rPr>
          <w:spacing w:val="40"/>
          <w:sz w:val="24"/>
          <w:szCs w:val="24"/>
        </w:rPr>
        <w:t xml:space="preserve"> </w:t>
      </w:r>
      <w:r w:rsidRPr="00737340">
        <w:rPr>
          <w:sz w:val="24"/>
          <w:szCs w:val="24"/>
        </w:rPr>
        <w:t>с ветеранами,</w:t>
      </w:r>
      <w:r w:rsidRPr="00737340">
        <w:rPr>
          <w:spacing w:val="40"/>
          <w:sz w:val="24"/>
          <w:szCs w:val="24"/>
        </w:rPr>
        <w:t xml:space="preserve"> </w:t>
      </w:r>
      <w:r w:rsidRPr="00737340">
        <w:rPr>
          <w:sz w:val="24"/>
          <w:szCs w:val="24"/>
        </w:rPr>
        <w:t>педагогического сопровождения деятельности Российского движения школьников, волонтерских, трудовых, экологических отрядов, создаваемых для социально ориентированной работы и т.д.</w:t>
      </w:r>
      <w:proofErr w:type="gramEnd"/>
      <w:r w:rsidRPr="00737340">
        <w:rPr>
          <w:spacing w:val="40"/>
          <w:sz w:val="24"/>
          <w:szCs w:val="24"/>
        </w:rPr>
        <w:t xml:space="preserve"> </w:t>
      </w:r>
      <w:r w:rsidRPr="00737340">
        <w:rPr>
          <w:sz w:val="24"/>
          <w:szCs w:val="24"/>
        </w:rPr>
        <w:t>Формы внеурочной деятельности сочетают индивидуальную и групповую работу школьников, а также предоставляют им возможность проявить и развить свою самостоятельность.</w:t>
      </w:r>
    </w:p>
    <w:p w:rsidR="00737340" w:rsidRPr="00737340" w:rsidRDefault="00737340" w:rsidP="00737340">
      <w:pPr>
        <w:spacing w:before="1"/>
        <w:ind w:right="424" w:firstLine="567"/>
        <w:jc w:val="both"/>
        <w:rPr>
          <w:sz w:val="24"/>
          <w:szCs w:val="24"/>
        </w:rPr>
      </w:pPr>
      <w:r w:rsidRPr="00737340">
        <w:rPr>
          <w:sz w:val="24"/>
          <w:szCs w:val="24"/>
        </w:rPr>
        <w:t>Формирование групп обучающихся, желающих освоить те или иные программы, происходит перед началом учебного года по согласованию с родителями (законными представителями) обучающегося. Допускается формирование учебных групп из обучающихся разных классов в пределах одной параллели.</w:t>
      </w:r>
    </w:p>
    <w:p w:rsidR="00737340" w:rsidRPr="00737340" w:rsidRDefault="00737340" w:rsidP="00737340">
      <w:pPr>
        <w:spacing w:before="1"/>
        <w:ind w:right="434" w:firstLine="567"/>
        <w:jc w:val="both"/>
        <w:rPr>
          <w:sz w:val="24"/>
          <w:szCs w:val="24"/>
        </w:rPr>
      </w:pPr>
      <w:r w:rsidRPr="00737340">
        <w:rPr>
          <w:sz w:val="24"/>
          <w:szCs w:val="24"/>
        </w:rPr>
        <w:t>Внеурочная деятельность в 5-7-х классах школы реализуется на основе модели преобладания учебно-познавательной деятельности.</w:t>
      </w:r>
    </w:p>
    <w:p w:rsidR="00737340" w:rsidRPr="00737340" w:rsidRDefault="00737340" w:rsidP="00737340">
      <w:pPr>
        <w:ind w:right="422" w:firstLine="567"/>
        <w:jc w:val="both"/>
        <w:rPr>
          <w:sz w:val="24"/>
          <w:szCs w:val="24"/>
        </w:rPr>
      </w:pPr>
      <w:r w:rsidRPr="00737340">
        <w:rPr>
          <w:sz w:val="24"/>
          <w:szCs w:val="24"/>
        </w:rPr>
        <w:t>Для организации внеурочной деятельности лицей располагает спортивным залом</w:t>
      </w:r>
      <w:r w:rsidRPr="00737340">
        <w:rPr>
          <w:spacing w:val="80"/>
          <w:sz w:val="24"/>
          <w:szCs w:val="24"/>
        </w:rPr>
        <w:t xml:space="preserve"> </w:t>
      </w:r>
      <w:r w:rsidRPr="00737340">
        <w:rPr>
          <w:sz w:val="24"/>
          <w:szCs w:val="24"/>
        </w:rPr>
        <w:t>со</w:t>
      </w:r>
      <w:r w:rsidRPr="00737340">
        <w:rPr>
          <w:spacing w:val="-1"/>
          <w:sz w:val="24"/>
          <w:szCs w:val="24"/>
        </w:rPr>
        <w:t xml:space="preserve"> </w:t>
      </w:r>
      <w:r w:rsidRPr="00737340">
        <w:rPr>
          <w:sz w:val="24"/>
          <w:szCs w:val="24"/>
        </w:rPr>
        <w:t>спортивным</w:t>
      </w:r>
      <w:r w:rsidRPr="00737340">
        <w:rPr>
          <w:spacing w:val="-2"/>
          <w:sz w:val="24"/>
          <w:szCs w:val="24"/>
        </w:rPr>
        <w:t xml:space="preserve"> </w:t>
      </w:r>
      <w:r w:rsidRPr="00737340">
        <w:rPr>
          <w:sz w:val="24"/>
          <w:szCs w:val="24"/>
        </w:rPr>
        <w:t>инвентарем</w:t>
      </w:r>
      <w:r w:rsidRPr="00737340">
        <w:rPr>
          <w:spacing w:val="40"/>
          <w:sz w:val="24"/>
          <w:szCs w:val="24"/>
        </w:rPr>
        <w:t xml:space="preserve"> </w:t>
      </w:r>
      <w:r w:rsidRPr="00737340">
        <w:rPr>
          <w:sz w:val="24"/>
          <w:szCs w:val="24"/>
        </w:rPr>
        <w:t>для</w:t>
      </w:r>
      <w:r w:rsidRPr="00737340">
        <w:rPr>
          <w:spacing w:val="-1"/>
          <w:sz w:val="24"/>
          <w:szCs w:val="24"/>
        </w:rPr>
        <w:t xml:space="preserve"> </w:t>
      </w:r>
      <w:r w:rsidRPr="00737340">
        <w:rPr>
          <w:sz w:val="24"/>
          <w:szCs w:val="24"/>
        </w:rPr>
        <w:t>школьников,</w:t>
      </w:r>
      <w:r w:rsidRPr="00737340">
        <w:rPr>
          <w:spacing w:val="-2"/>
          <w:sz w:val="24"/>
          <w:szCs w:val="24"/>
        </w:rPr>
        <w:t xml:space="preserve"> </w:t>
      </w:r>
      <w:r w:rsidRPr="00737340">
        <w:rPr>
          <w:sz w:val="24"/>
          <w:szCs w:val="24"/>
        </w:rPr>
        <w:t>спортивной</w:t>
      </w:r>
      <w:r w:rsidRPr="00737340">
        <w:rPr>
          <w:spacing w:val="-3"/>
          <w:sz w:val="24"/>
          <w:szCs w:val="24"/>
        </w:rPr>
        <w:t xml:space="preserve"> </w:t>
      </w:r>
      <w:r w:rsidRPr="00737340">
        <w:rPr>
          <w:sz w:val="24"/>
          <w:szCs w:val="24"/>
        </w:rPr>
        <w:t>площадкой,</w:t>
      </w:r>
      <w:r w:rsidRPr="00737340">
        <w:rPr>
          <w:spacing w:val="-3"/>
          <w:sz w:val="24"/>
          <w:szCs w:val="24"/>
        </w:rPr>
        <w:t xml:space="preserve"> </w:t>
      </w:r>
      <w:r w:rsidRPr="00737340">
        <w:rPr>
          <w:sz w:val="24"/>
          <w:szCs w:val="24"/>
        </w:rPr>
        <w:t>игровой площадкой, школьным музеем,</w:t>
      </w:r>
      <w:r w:rsidRPr="00737340">
        <w:rPr>
          <w:spacing w:val="40"/>
          <w:sz w:val="24"/>
          <w:szCs w:val="24"/>
        </w:rPr>
        <w:t xml:space="preserve"> </w:t>
      </w:r>
      <w:r w:rsidRPr="00737340">
        <w:rPr>
          <w:sz w:val="24"/>
          <w:szCs w:val="24"/>
        </w:rPr>
        <w:t>актовым залом,</w:t>
      </w:r>
      <w:r w:rsidRPr="00737340">
        <w:rPr>
          <w:spacing w:val="40"/>
          <w:sz w:val="24"/>
          <w:szCs w:val="24"/>
        </w:rPr>
        <w:t xml:space="preserve"> </w:t>
      </w:r>
      <w:r w:rsidRPr="00737340">
        <w:rPr>
          <w:sz w:val="24"/>
          <w:szCs w:val="24"/>
        </w:rPr>
        <w:t xml:space="preserve">музыкальной техникой, библиотекой, </w:t>
      </w:r>
      <w:proofErr w:type="spellStart"/>
      <w:r w:rsidRPr="00737340">
        <w:rPr>
          <w:sz w:val="24"/>
          <w:szCs w:val="24"/>
        </w:rPr>
        <w:t>медиатекой</w:t>
      </w:r>
      <w:proofErr w:type="spellEnd"/>
      <w:r w:rsidRPr="00737340">
        <w:rPr>
          <w:sz w:val="24"/>
          <w:szCs w:val="24"/>
        </w:rPr>
        <w:t>, медицинским кабинетом, кабинетом технологии,</w:t>
      </w:r>
      <w:r w:rsidRPr="00737340">
        <w:rPr>
          <w:spacing w:val="40"/>
          <w:sz w:val="24"/>
          <w:szCs w:val="24"/>
        </w:rPr>
        <w:t xml:space="preserve"> </w:t>
      </w:r>
      <w:r w:rsidRPr="00737340">
        <w:rPr>
          <w:sz w:val="24"/>
          <w:szCs w:val="24"/>
        </w:rPr>
        <w:t>а также кабинетами, оборудованными компьютерной техникой.</w:t>
      </w:r>
    </w:p>
    <w:p w:rsidR="00737340" w:rsidRPr="00737340" w:rsidRDefault="00737340" w:rsidP="00737340">
      <w:pPr>
        <w:ind w:right="424" w:firstLine="567"/>
        <w:jc w:val="both"/>
        <w:rPr>
          <w:sz w:val="24"/>
          <w:szCs w:val="24"/>
        </w:rPr>
      </w:pPr>
      <w:r w:rsidRPr="00737340">
        <w:rPr>
          <w:sz w:val="24"/>
          <w:szCs w:val="24"/>
        </w:rPr>
        <w:t>В целях реализации плана внеурочной деятельности лицей имеет возможность использовать ресурсы других организаций (в том числе в сетевой форме взаимодействия), включая организации дополнительного образования, профессиональные образовательные организации, образовательные организации высшего образования, организации культуры, физкультурно-спортивные и иные организации, обладающие необходимыми ресурсами.</w:t>
      </w:r>
    </w:p>
    <w:p w:rsidR="00737340" w:rsidRPr="00737340" w:rsidRDefault="00737340" w:rsidP="00737340">
      <w:pPr>
        <w:ind w:firstLine="567"/>
        <w:jc w:val="both"/>
        <w:rPr>
          <w:sz w:val="24"/>
          <w:szCs w:val="24"/>
        </w:rPr>
      </w:pPr>
      <w:r w:rsidRPr="00737340">
        <w:rPr>
          <w:sz w:val="24"/>
          <w:szCs w:val="24"/>
        </w:rPr>
        <w:t>Ожидаемые</w:t>
      </w:r>
      <w:r w:rsidRPr="00737340">
        <w:rPr>
          <w:spacing w:val="-5"/>
          <w:sz w:val="24"/>
          <w:szCs w:val="24"/>
        </w:rPr>
        <w:t xml:space="preserve"> </w:t>
      </w:r>
      <w:r w:rsidRPr="00737340">
        <w:rPr>
          <w:sz w:val="24"/>
          <w:szCs w:val="24"/>
        </w:rPr>
        <w:t>результаты</w:t>
      </w:r>
      <w:r w:rsidRPr="00737340">
        <w:rPr>
          <w:spacing w:val="-1"/>
          <w:sz w:val="24"/>
          <w:szCs w:val="24"/>
        </w:rPr>
        <w:t xml:space="preserve"> </w:t>
      </w:r>
      <w:r w:rsidRPr="00737340">
        <w:rPr>
          <w:sz w:val="24"/>
          <w:szCs w:val="24"/>
        </w:rPr>
        <w:t>внеурочной</w:t>
      </w:r>
      <w:r w:rsidRPr="00737340">
        <w:rPr>
          <w:spacing w:val="-2"/>
          <w:sz w:val="24"/>
          <w:szCs w:val="24"/>
        </w:rPr>
        <w:t xml:space="preserve"> деятельности:</w:t>
      </w:r>
    </w:p>
    <w:p w:rsidR="00737340" w:rsidRPr="00737340" w:rsidRDefault="00737340" w:rsidP="00737340">
      <w:pPr>
        <w:numPr>
          <w:ilvl w:val="0"/>
          <w:numId w:val="1"/>
        </w:numPr>
        <w:tabs>
          <w:tab w:val="left" w:pos="1722"/>
        </w:tabs>
        <w:ind w:left="0" w:right="434" w:firstLine="567"/>
        <w:jc w:val="both"/>
        <w:rPr>
          <w:rFonts w:ascii="Symbol" w:hAnsi="Symbol"/>
          <w:sz w:val="20"/>
        </w:rPr>
      </w:pPr>
      <w:r w:rsidRPr="00737340">
        <w:rPr>
          <w:sz w:val="24"/>
        </w:rPr>
        <w:t>развитие индивидуальности каждого ребёнка в процессе самоопределения в системе внеурочной деятельности;</w:t>
      </w:r>
    </w:p>
    <w:p w:rsidR="00737340" w:rsidRPr="00737340" w:rsidRDefault="00737340" w:rsidP="00737340">
      <w:pPr>
        <w:numPr>
          <w:ilvl w:val="0"/>
          <w:numId w:val="1"/>
        </w:numPr>
        <w:tabs>
          <w:tab w:val="left" w:pos="1722"/>
        </w:tabs>
        <w:ind w:left="0" w:right="423" w:firstLine="567"/>
        <w:jc w:val="both"/>
        <w:rPr>
          <w:rFonts w:ascii="Symbol" w:hAnsi="Symbol"/>
          <w:sz w:val="20"/>
        </w:rPr>
      </w:pPr>
      <w:r w:rsidRPr="00737340">
        <w:rPr>
          <w:sz w:val="24"/>
        </w:rPr>
        <w:t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жизни, получение школьником опыта самостоятельного социального действия;</w:t>
      </w:r>
    </w:p>
    <w:p w:rsidR="00737340" w:rsidRPr="00737340" w:rsidRDefault="00737340" w:rsidP="00737340">
      <w:pPr>
        <w:numPr>
          <w:ilvl w:val="0"/>
          <w:numId w:val="1"/>
        </w:numPr>
        <w:tabs>
          <w:tab w:val="left" w:pos="1722"/>
        </w:tabs>
        <w:ind w:left="0" w:right="430" w:firstLine="567"/>
        <w:jc w:val="both"/>
        <w:rPr>
          <w:rFonts w:ascii="Symbol" w:hAnsi="Symbol"/>
          <w:sz w:val="20"/>
        </w:rPr>
      </w:pPr>
      <w:proofErr w:type="gramStart"/>
      <w:r w:rsidRPr="00737340">
        <w:rPr>
          <w:sz w:val="24"/>
        </w:rPr>
        <w:t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</w:t>
      </w:r>
      <w:proofErr w:type="gramEnd"/>
    </w:p>
    <w:p w:rsidR="00737340" w:rsidRPr="00737340" w:rsidRDefault="00737340" w:rsidP="00737340">
      <w:pPr>
        <w:numPr>
          <w:ilvl w:val="0"/>
          <w:numId w:val="1"/>
        </w:numPr>
        <w:tabs>
          <w:tab w:val="left" w:pos="1722"/>
        </w:tabs>
        <w:spacing w:before="1"/>
        <w:ind w:left="0" w:right="429" w:firstLine="567"/>
        <w:jc w:val="both"/>
        <w:rPr>
          <w:rFonts w:ascii="Symbol" w:hAnsi="Symbol"/>
          <w:sz w:val="20"/>
        </w:rPr>
      </w:pPr>
      <w:r w:rsidRPr="00737340">
        <w:rPr>
          <w:sz w:val="24"/>
        </w:rPr>
        <w:t>формирование коммуникативной, этической, социальной, гражданской компетентности школьников;</w:t>
      </w:r>
    </w:p>
    <w:p w:rsidR="00737340" w:rsidRPr="00737340" w:rsidRDefault="00737340" w:rsidP="00737340">
      <w:pPr>
        <w:numPr>
          <w:ilvl w:val="0"/>
          <w:numId w:val="1"/>
        </w:numPr>
        <w:tabs>
          <w:tab w:val="left" w:pos="1782"/>
        </w:tabs>
        <w:ind w:left="0" w:firstLine="567"/>
        <w:jc w:val="both"/>
        <w:rPr>
          <w:rFonts w:ascii="Symbol" w:hAnsi="Symbol"/>
          <w:sz w:val="20"/>
        </w:rPr>
      </w:pPr>
      <w:r w:rsidRPr="00737340">
        <w:rPr>
          <w:sz w:val="24"/>
        </w:rPr>
        <w:t>воспитание</w:t>
      </w:r>
      <w:r w:rsidRPr="00737340">
        <w:rPr>
          <w:spacing w:val="-6"/>
          <w:sz w:val="24"/>
        </w:rPr>
        <w:t xml:space="preserve"> </w:t>
      </w:r>
      <w:r w:rsidRPr="00737340">
        <w:rPr>
          <w:sz w:val="24"/>
        </w:rPr>
        <w:t>у</w:t>
      </w:r>
      <w:r w:rsidRPr="00737340">
        <w:rPr>
          <w:spacing w:val="-2"/>
          <w:sz w:val="24"/>
        </w:rPr>
        <w:t xml:space="preserve"> </w:t>
      </w:r>
      <w:r w:rsidRPr="00737340">
        <w:rPr>
          <w:sz w:val="24"/>
        </w:rPr>
        <w:t>детей</w:t>
      </w:r>
      <w:r w:rsidRPr="00737340">
        <w:rPr>
          <w:spacing w:val="-2"/>
          <w:sz w:val="24"/>
        </w:rPr>
        <w:t xml:space="preserve"> </w:t>
      </w:r>
      <w:r w:rsidRPr="00737340">
        <w:rPr>
          <w:sz w:val="24"/>
        </w:rPr>
        <w:t>толерантности,</w:t>
      </w:r>
      <w:r w:rsidRPr="00737340">
        <w:rPr>
          <w:spacing w:val="-3"/>
          <w:sz w:val="24"/>
        </w:rPr>
        <w:t xml:space="preserve"> </w:t>
      </w:r>
      <w:r w:rsidRPr="00737340">
        <w:rPr>
          <w:sz w:val="24"/>
        </w:rPr>
        <w:t>навыков</w:t>
      </w:r>
      <w:r w:rsidRPr="00737340">
        <w:rPr>
          <w:spacing w:val="-2"/>
          <w:sz w:val="24"/>
        </w:rPr>
        <w:t xml:space="preserve"> </w:t>
      </w:r>
      <w:r w:rsidRPr="00737340">
        <w:rPr>
          <w:sz w:val="24"/>
        </w:rPr>
        <w:t>здорового</w:t>
      </w:r>
      <w:r w:rsidRPr="00737340">
        <w:rPr>
          <w:spacing w:val="-2"/>
          <w:sz w:val="24"/>
        </w:rPr>
        <w:t xml:space="preserve"> </w:t>
      </w:r>
      <w:r w:rsidRPr="00737340">
        <w:rPr>
          <w:sz w:val="24"/>
        </w:rPr>
        <w:t>образа</w:t>
      </w:r>
      <w:r w:rsidRPr="00737340">
        <w:rPr>
          <w:spacing w:val="-3"/>
          <w:sz w:val="24"/>
        </w:rPr>
        <w:t xml:space="preserve"> </w:t>
      </w:r>
      <w:r w:rsidRPr="00737340">
        <w:rPr>
          <w:spacing w:val="-2"/>
          <w:sz w:val="24"/>
        </w:rPr>
        <w:t>жизни;</w:t>
      </w:r>
    </w:p>
    <w:p w:rsidR="00737340" w:rsidRPr="00737340" w:rsidRDefault="00737340" w:rsidP="00737340">
      <w:pPr>
        <w:numPr>
          <w:ilvl w:val="0"/>
          <w:numId w:val="1"/>
        </w:numPr>
        <w:tabs>
          <w:tab w:val="left" w:pos="1722"/>
        </w:tabs>
        <w:ind w:left="0" w:right="430" w:firstLine="567"/>
        <w:jc w:val="both"/>
        <w:rPr>
          <w:rFonts w:ascii="Symbol" w:hAnsi="Symbol"/>
          <w:sz w:val="20"/>
        </w:rPr>
      </w:pPr>
      <w:r w:rsidRPr="00737340">
        <w:rPr>
          <w:sz w:val="24"/>
        </w:rPr>
        <w:t>формирование чувства гражданственности и патриотизма, правовой культуры, осознанного отношения к профессиональному самоопределению;</w:t>
      </w:r>
    </w:p>
    <w:p w:rsidR="00737340" w:rsidRPr="00737340" w:rsidRDefault="00737340" w:rsidP="00737340">
      <w:pPr>
        <w:numPr>
          <w:ilvl w:val="0"/>
          <w:numId w:val="1"/>
        </w:numPr>
        <w:tabs>
          <w:tab w:val="left" w:pos="1722"/>
        </w:tabs>
        <w:ind w:left="0" w:firstLine="567"/>
        <w:jc w:val="both"/>
        <w:rPr>
          <w:rFonts w:ascii="Symbol" w:hAnsi="Symbol"/>
          <w:sz w:val="20"/>
        </w:rPr>
      </w:pPr>
      <w:r w:rsidRPr="00737340">
        <w:rPr>
          <w:sz w:val="24"/>
        </w:rPr>
        <w:t>увеличение</w:t>
      </w:r>
      <w:r w:rsidRPr="00737340">
        <w:rPr>
          <w:spacing w:val="-5"/>
          <w:sz w:val="24"/>
        </w:rPr>
        <w:t xml:space="preserve"> </w:t>
      </w:r>
      <w:r w:rsidRPr="00737340">
        <w:rPr>
          <w:sz w:val="24"/>
        </w:rPr>
        <w:t>числа</w:t>
      </w:r>
      <w:r w:rsidRPr="00737340">
        <w:rPr>
          <w:spacing w:val="-3"/>
          <w:sz w:val="24"/>
        </w:rPr>
        <w:t xml:space="preserve"> </w:t>
      </w:r>
      <w:r w:rsidRPr="00737340">
        <w:rPr>
          <w:sz w:val="24"/>
        </w:rPr>
        <w:t>детей,</w:t>
      </w:r>
      <w:r w:rsidRPr="00737340">
        <w:rPr>
          <w:spacing w:val="-1"/>
          <w:sz w:val="24"/>
        </w:rPr>
        <w:t xml:space="preserve"> </w:t>
      </w:r>
      <w:r w:rsidRPr="00737340">
        <w:rPr>
          <w:sz w:val="24"/>
        </w:rPr>
        <w:t>охваченных</w:t>
      </w:r>
      <w:r w:rsidRPr="00737340">
        <w:rPr>
          <w:spacing w:val="-2"/>
          <w:sz w:val="24"/>
        </w:rPr>
        <w:t xml:space="preserve"> </w:t>
      </w:r>
      <w:r w:rsidRPr="00737340">
        <w:rPr>
          <w:sz w:val="24"/>
        </w:rPr>
        <w:t>организованным</w:t>
      </w:r>
      <w:r w:rsidRPr="00737340">
        <w:rPr>
          <w:spacing w:val="-3"/>
          <w:sz w:val="24"/>
        </w:rPr>
        <w:t xml:space="preserve"> </w:t>
      </w:r>
      <w:r w:rsidRPr="00737340">
        <w:rPr>
          <w:spacing w:val="-2"/>
          <w:sz w:val="24"/>
        </w:rPr>
        <w:t>досугом;</w:t>
      </w:r>
    </w:p>
    <w:p w:rsidR="00737340" w:rsidRPr="00737340" w:rsidRDefault="00737340" w:rsidP="00737340">
      <w:pPr>
        <w:numPr>
          <w:ilvl w:val="0"/>
          <w:numId w:val="1"/>
        </w:numPr>
        <w:tabs>
          <w:tab w:val="left" w:pos="1720"/>
        </w:tabs>
        <w:ind w:left="0" w:right="427" w:firstLine="567"/>
        <w:jc w:val="both"/>
        <w:rPr>
          <w:rFonts w:ascii="Symbol" w:hAnsi="Symbol"/>
          <w:sz w:val="20"/>
        </w:rPr>
      </w:pPr>
      <w:r w:rsidRPr="00737340">
        <w:rPr>
          <w:sz w:val="24"/>
        </w:rPr>
        <w:t>реализация, в конечном счете, основной цели программы - 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737340" w:rsidRPr="00737340" w:rsidRDefault="00737340" w:rsidP="00737340">
      <w:pPr>
        <w:ind w:right="422" w:firstLine="567"/>
        <w:jc w:val="both"/>
        <w:rPr>
          <w:sz w:val="24"/>
          <w:szCs w:val="24"/>
        </w:rPr>
      </w:pPr>
      <w:r w:rsidRPr="00737340">
        <w:rPr>
          <w:sz w:val="24"/>
          <w:szCs w:val="24"/>
        </w:rPr>
        <w:t>Таким образом, план внеурочной деятельности позволяет удовлетворить дополнительные образовательные запросы учащихся, их родителей (законных представителей), обеспечить развитие</w:t>
      </w:r>
      <w:r w:rsidRPr="00737340">
        <w:rPr>
          <w:spacing w:val="40"/>
          <w:sz w:val="24"/>
          <w:szCs w:val="24"/>
        </w:rPr>
        <w:t xml:space="preserve"> </w:t>
      </w:r>
      <w:r w:rsidRPr="00737340">
        <w:rPr>
          <w:sz w:val="24"/>
          <w:szCs w:val="24"/>
        </w:rPr>
        <w:t>личности</w:t>
      </w:r>
      <w:r w:rsidRPr="00737340">
        <w:rPr>
          <w:spacing w:val="40"/>
          <w:sz w:val="24"/>
          <w:szCs w:val="24"/>
        </w:rPr>
        <w:t xml:space="preserve"> </w:t>
      </w:r>
      <w:r w:rsidRPr="00737340">
        <w:rPr>
          <w:sz w:val="24"/>
          <w:szCs w:val="24"/>
        </w:rPr>
        <w:t>по всем направлениям.</w:t>
      </w:r>
    </w:p>
    <w:p w:rsidR="00737340" w:rsidRDefault="00737340" w:rsidP="00737340">
      <w:pPr>
        <w:ind w:firstLine="567"/>
      </w:pPr>
    </w:p>
    <w:p w:rsidR="00737340" w:rsidRDefault="00737340" w:rsidP="00737340">
      <w:pPr>
        <w:ind w:firstLine="567"/>
      </w:pPr>
    </w:p>
    <w:p w:rsidR="00050729" w:rsidRDefault="00050729" w:rsidP="00737340">
      <w:pPr>
        <w:ind w:firstLine="567"/>
      </w:pPr>
    </w:p>
    <w:p w:rsidR="00050729" w:rsidRPr="00737340" w:rsidRDefault="00050729" w:rsidP="00737340">
      <w:pPr>
        <w:ind w:firstLine="567"/>
      </w:pPr>
    </w:p>
    <w:p w:rsidR="00737340" w:rsidRDefault="00737340" w:rsidP="00737340">
      <w:pPr>
        <w:spacing w:line="242" w:lineRule="auto"/>
        <w:ind w:firstLine="426"/>
        <w:jc w:val="center"/>
        <w:rPr>
          <w:b/>
          <w:i/>
          <w:sz w:val="28"/>
        </w:rPr>
      </w:pPr>
      <w:r>
        <w:rPr>
          <w:b/>
          <w:i/>
          <w:sz w:val="28"/>
        </w:rPr>
        <w:t>План внеурочной деятельности для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5-</w:t>
      </w:r>
      <w:r w:rsidR="0098070D">
        <w:rPr>
          <w:b/>
          <w:i/>
          <w:sz w:val="28"/>
        </w:rPr>
        <w:t>9</w:t>
      </w:r>
      <w:r>
        <w:rPr>
          <w:b/>
          <w:i/>
          <w:sz w:val="28"/>
        </w:rPr>
        <w:t>-х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классов</w:t>
      </w:r>
    </w:p>
    <w:p w:rsidR="00737340" w:rsidRDefault="00737340" w:rsidP="00737340">
      <w:pPr>
        <w:spacing w:line="242" w:lineRule="auto"/>
        <w:ind w:firstLine="426"/>
        <w:jc w:val="center"/>
        <w:rPr>
          <w:b/>
          <w:i/>
          <w:sz w:val="28"/>
        </w:rPr>
      </w:pP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МБОУ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«</w:t>
      </w:r>
      <w:proofErr w:type="spellStart"/>
      <w:r>
        <w:rPr>
          <w:b/>
          <w:i/>
          <w:sz w:val="28"/>
        </w:rPr>
        <w:t>Залегощенская</w:t>
      </w:r>
      <w:proofErr w:type="spellEnd"/>
      <w:r>
        <w:rPr>
          <w:b/>
          <w:i/>
          <w:sz w:val="28"/>
        </w:rPr>
        <w:t xml:space="preserve"> средняя общеобразовательная школа №1»</w:t>
      </w:r>
    </w:p>
    <w:p w:rsidR="00737340" w:rsidRDefault="00737340" w:rsidP="00737340">
      <w:pPr>
        <w:spacing w:line="242" w:lineRule="auto"/>
        <w:ind w:firstLine="426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Залегощенского</w:t>
      </w:r>
      <w:proofErr w:type="spellEnd"/>
      <w:r>
        <w:rPr>
          <w:b/>
          <w:i/>
          <w:sz w:val="28"/>
        </w:rPr>
        <w:t xml:space="preserve"> района Орловской области </w:t>
      </w:r>
    </w:p>
    <w:p w:rsidR="00737340" w:rsidRDefault="00737340" w:rsidP="00737340">
      <w:pPr>
        <w:ind w:firstLine="567"/>
        <w:jc w:val="center"/>
        <w:rPr>
          <w:b/>
          <w:i/>
          <w:sz w:val="28"/>
        </w:rPr>
      </w:pPr>
      <w:r>
        <w:rPr>
          <w:b/>
          <w:i/>
          <w:sz w:val="28"/>
        </w:rPr>
        <w:t>на 202</w:t>
      </w:r>
      <w:r w:rsidR="007E0657">
        <w:rPr>
          <w:b/>
          <w:i/>
          <w:sz w:val="28"/>
        </w:rPr>
        <w:t>5</w:t>
      </w:r>
      <w:r>
        <w:rPr>
          <w:b/>
          <w:i/>
          <w:sz w:val="28"/>
        </w:rPr>
        <w:t>-202</w:t>
      </w:r>
      <w:r w:rsidR="007E0657">
        <w:rPr>
          <w:b/>
          <w:i/>
          <w:sz w:val="28"/>
        </w:rPr>
        <w:t>6</w:t>
      </w:r>
      <w:r>
        <w:rPr>
          <w:b/>
          <w:i/>
          <w:sz w:val="28"/>
        </w:rPr>
        <w:t xml:space="preserve"> учебный год</w:t>
      </w:r>
    </w:p>
    <w:tbl>
      <w:tblPr>
        <w:tblStyle w:val="a4"/>
        <w:tblW w:w="10349" w:type="dxa"/>
        <w:tblInd w:w="-998" w:type="dxa"/>
        <w:tblLayout w:type="fixed"/>
        <w:tblLook w:val="04A0"/>
      </w:tblPr>
      <w:tblGrid>
        <w:gridCol w:w="1590"/>
        <w:gridCol w:w="1330"/>
        <w:gridCol w:w="1371"/>
        <w:gridCol w:w="1404"/>
        <w:gridCol w:w="398"/>
        <w:gridCol w:w="376"/>
        <w:gridCol w:w="398"/>
        <w:gridCol w:w="376"/>
        <w:gridCol w:w="413"/>
        <w:gridCol w:w="425"/>
        <w:gridCol w:w="425"/>
        <w:gridCol w:w="425"/>
        <w:gridCol w:w="386"/>
        <w:gridCol w:w="40"/>
        <w:gridCol w:w="425"/>
        <w:gridCol w:w="6"/>
        <w:gridCol w:w="561"/>
      </w:tblGrid>
      <w:tr w:rsidR="00BF72C7" w:rsidTr="00580202">
        <w:tc>
          <w:tcPr>
            <w:tcW w:w="1590" w:type="dxa"/>
            <w:vMerge w:val="restart"/>
          </w:tcPr>
          <w:p w:rsidR="00737340" w:rsidRPr="00737340" w:rsidRDefault="00737340" w:rsidP="00737340">
            <w:pPr>
              <w:ind w:left="-108" w:right="-112"/>
              <w:jc w:val="center"/>
              <w:rPr>
                <w:bCs/>
                <w:iCs/>
                <w:sz w:val="28"/>
              </w:rPr>
            </w:pPr>
            <w:r w:rsidRPr="00737340">
              <w:rPr>
                <w:bCs/>
                <w:w w:val="105"/>
                <w:sz w:val="20"/>
                <w:szCs w:val="20"/>
              </w:rPr>
              <w:t>Направление</w:t>
            </w:r>
            <w:r w:rsidRPr="00737340">
              <w:rPr>
                <w:bCs/>
                <w:spacing w:val="-10"/>
                <w:w w:val="105"/>
                <w:sz w:val="20"/>
                <w:szCs w:val="20"/>
              </w:rPr>
              <w:t xml:space="preserve"> </w:t>
            </w:r>
            <w:r w:rsidRPr="00737340">
              <w:rPr>
                <w:bCs/>
                <w:w w:val="105"/>
                <w:sz w:val="20"/>
                <w:szCs w:val="20"/>
              </w:rPr>
              <w:t>внеурочной</w:t>
            </w:r>
            <w:r w:rsidRPr="00737340">
              <w:rPr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737340">
              <w:rPr>
                <w:bCs/>
                <w:spacing w:val="-2"/>
                <w:w w:val="105"/>
                <w:sz w:val="20"/>
                <w:szCs w:val="20"/>
              </w:rPr>
              <w:t>деятельности</w:t>
            </w:r>
          </w:p>
        </w:tc>
        <w:tc>
          <w:tcPr>
            <w:tcW w:w="1330" w:type="dxa"/>
            <w:vMerge w:val="restart"/>
          </w:tcPr>
          <w:p w:rsidR="00737340" w:rsidRPr="00737340" w:rsidRDefault="00737340" w:rsidP="00737340">
            <w:pPr>
              <w:ind w:left="-112" w:right="-128"/>
              <w:jc w:val="center"/>
              <w:rPr>
                <w:bCs/>
                <w:iCs/>
                <w:sz w:val="28"/>
              </w:rPr>
            </w:pPr>
            <w:r w:rsidRPr="00737340">
              <w:rPr>
                <w:bCs/>
                <w:spacing w:val="-2"/>
                <w:w w:val="105"/>
                <w:sz w:val="20"/>
                <w:szCs w:val="20"/>
              </w:rPr>
              <w:t>Наименование</w:t>
            </w:r>
            <w:r w:rsidRPr="00737340">
              <w:rPr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737340">
              <w:rPr>
                <w:bCs/>
                <w:spacing w:val="-2"/>
                <w:w w:val="105"/>
                <w:sz w:val="20"/>
                <w:szCs w:val="20"/>
              </w:rPr>
              <w:t>рабочей</w:t>
            </w:r>
            <w:r w:rsidRPr="00737340">
              <w:rPr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737340">
              <w:rPr>
                <w:bCs/>
                <w:spacing w:val="-2"/>
                <w:w w:val="105"/>
                <w:sz w:val="20"/>
                <w:szCs w:val="20"/>
              </w:rPr>
              <w:t>программы</w:t>
            </w:r>
          </w:p>
        </w:tc>
        <w:tc>
          <w:tcPr>
            <w:tcW w:w="1371" w:type="dxa"/>
            <w:vMerge w:val="restart"/>
          </w:tcPr>
          <w:p w:rsidR="00737340" w:rsidRPr="00737340" w:rsidRDefault="00737340" w:rsidP="00737340">
            <w:pPr>
              <w:pStyle w:val="a5"/>
              <w:spacing w:before="2"/>
              <w:rPr>
                <w:bCs/>
                <w:sz w:val="20"/>
                <w:szCs w:val="20"/>
              </w:rPr>
            </w:pPr>
          </w:p>
          <w:p w:rsidR="00737340" w:rsidRPr="00737340" w:rsidRDefault="00737340" w:rsidP="00737340">
            <w:pPr>
              <w:ind w:left="-96" w:right="-92" w:firstLine="96"/>
              <w:jc w:val="center"/>
              <w:rPr>
                <w:bCs/>
                <w:iCs/>
                <w:sz w:val="28"/>
              </w:rPr>
            </w:pPr>
            <w:r w:rsidRPr="00737340">
              <w:rPr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1404" w:type="dxa"/>
            <w:vMerge w:val="restart"/>
          </w:tcPr>
          <w:p w:rsidR="00737340" w:rsidRPr="00737340" w:rsidRDefault="00737340" w:rsidP="00737340">
            <w:pPr>
              <w:ind w:left="-132" w:right="-161" w:hanging="45"/>
              <w:jc w:val="center"/>
              <w:rPr>
                <w:bCs/>
                <w:iCs/>
                <w:sz w:val="28"/>
              </w:rPr>
            </w:pPr>
            <w:r w:rsidRPr="00737340">
              <w:rPr>
                <w:bCs/>
                <w:sz w:val="20"/>
                <w:szCs w:val="20"/>
              </w:rPr>
              <w:t>Форма</w:t>
            </w:r>
            <w:r w:rsidRPr="00737340">
              <w:rPr>
                <w:bCs/>
                <w:spacing w:val="7"/>
                <w:w w:val="105"/>
                <w:sz w:val="20"/>
                <w:szCs w:val="20"/>
              </w:rPr>
              <w:t xml:space="preserve"> </w:t>
            </w:r>
            <w:r w:rsidRPr="00737340">
              <w:rPr>
                <w:bCs/>
                <w:spacing w:val="-2"/>
                <w:w w:val="105"/>
                <w:sz w:val="20"/>
                <w:szCs w:val="20"/>
              </w:rPr>
              <w:t>проведения</w:t>
            </w:r>
          </w:p>
        </w:tc>
        <w:tc>
          <w:tcPr>
            <w:tcW w:w="4087" w:type="dxa"/>
            <w:gridSpan w:val="11"/>
          </w:tcPr>
          <w:p w:rsidR="00737340" w:rsidRPr="00737340" w:rsidRDefault="00737340" w:rsidP="00737340">
            <w:pPr>
              <w:jc w:val="center"/>
              <w:rPr>
                <w:bCs/>
                <w:iCs/>
                <w:sz w:val="28"/>
              </w:rPr>
            </w:pPr>
            <w:r w:rsidRPr="00737340">
              <w:rPr>
                <w:bCs/>
                <w:w w:val="105"/>
                <w:sz w:val="20"/>
                <w:szCs w:val="20"/>
              </w:rPr>
              <w:t>Количество</w:t>
            </w:r>
            <w:r w:rsidRPr="00737340">
              <w:rPr>
                <w:bCs/>
                <w:spacing w:val="2"/>
                <w:w w:val="105"/>
                <w:sz w:val="20"/>
                <w:szCs w:val="20"/>
              </w:rPr>
              <w:t xml:space="preserve"> </w:t>
            </w:r>
            <w:r w:rsidRPr="00737340">
              <w:rPr>
                <w:bCs/>
                <w:w w:val="105"/>
                <w:sz w:val="20"/>
                <w:szCs w:val="20"/>
              </w:rPr>
              <w:t>часов</w:t>
            </w:r>
            <w:r w:rsidRPr="00737340">
              <w:rPr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737340">
              <w:rPr>
                <w:bCs/>
                <w:w w:val="105"/>
                <w:sz w:val="20"/>
                <w:szCs w:val="20"/>
              </w:rPr>
              <w:t>в</w:t>
            </w:r>
            <w:r w:rsidRPr="00737340">
              <w:rPr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737340">
              <w:rPr>
                <w:bCs/>
                <w:spacing w:val="-2"/>
                <w:w w:val="105"/>
                <w:sz w:val="20"/>
                <w:szCs w:val="20"/>
              </w:rPr>
              <w:t>неделю</w:t>
            </w:r>
          </w:p>
        </w:tc>
        <w:tc>
          <w:tcPr>
            <w:tcW w:w="567" w:type="dxa"/>
            <w:gridSpan w:val="2"/>
          </w:tcPr>
          <w:p w:rsidR="00737340" w:rsidRPr="00737340" w:rsidRDefault="00737340" w:rsidP="00737340">
            <w:pPr>
              <w:pStyle w:val="TableParagraph"/>
              <w:spacing w:before="12"/>
              <w:rPr>
                <w:bCs/>
                <w:sz w:val="20"/>
                <w:szCs w:val="20"/>
              </w:rPr>
            </w:pPr>
            <w:r w:rsidRPr="00737340">
              <w:rPr>
                <w:bCs/>
                <w:spacing w:val="-2"/>
                <w:sz w:val="20"/>
                <w:szCs w:val="20"/>
              </w:rPr>
              <w:t>Всего</w:t>
            </w:r>
          </w:p>
          <w:p w:rsidR="00737340" w:rsidRPr="00737340" w:rsidRDefault="00737340" w:rsidP="00BF72C7">
            <w:pPr>
              <w:ind w:left="-112" w:right="-115"/>
              <w:jc w:val="center"/>
              <w:rPr>
                <w:bCs/>
                <w:iCs/>
                <w:sz w:val="28"/>
              </w:rPr>
            </w:pPr>
            <w:r w:rsidRPr="00737340">
              <w:rPr>
                <w:bCs/>
                <w:spacing w:val="-2"/>
                <w:sz w:val="20"/>
                <w:szCs w:val="20"/>
              </w:rPr>
              <w:t>часов</w:t>
            </w:r>
          </w:p>
        </w:tc>
      </w:tr>
      <w:tr w:rsidR="00580202" w:rsidTr="00580202">
        <w:tc>
          <w:tcPr>
            <w:tcW w:w="1590" w:type="dxa"/>
            <w:vMerge/>
          </w:tcPr>
          <w:p w:rsidR="00737340" w:rsidRDefault="00737340" w:rsidP="00737340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1330" w:type="dxa"/>
            <w:vMerge/>
          </w:tcPr>
          <w:p w:rsidR="00737340" w:rsidRDefault="00737340" w:rsidP="00737340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1371" w:type="dxa"/>
            <w:vMerge/>
          </w:tcPr>
          <w:p w:rsidR="00737340" w:rsidRDefault="00737340" w:rsidP="00737340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1404" w:type="dxa"/>
            <w:vMerge/>
          </w:tcPr>
          <w:p w:rsidR="00737340" w:rsidRDefault="00737340" w:rsidP="00737340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98" w:type="dxa"/>
          </w:tcPr>
          <w:p w:rsidR="00737340" w:rsidRPr="00BF72C7" w:rsidRDefault="00737340" w:rsidP="00737340">
            <w:pPr>
              <w:jc w:val="center"/>
              <w:rPr>
                <w:bCs/>
                <w:iCs/>
                <w:sz w:val="20"/>
                <w:szCs w:val="20"/>
              </w:rPr>
            </w:pPr>
            <w:r w:rsidRPr="00BF72C7">
              <w:rPr>
                <w:bCs/>
                <w:iCs/>
                <w:sz w:val="20"/>
                <w:szCs w:val="20"/>
              </w:rPr>
              <w:t>5А</w:t>
            </w:r>
          </w:p>
        </w:tc>
        <w:tc>
          <w:tcPr>
            <w:tcW w:w="376" w:type="dxa"/>
          </w:tcPr>
          <w:p w:rsidR="00737340" w:rsidRPr="00BF72C7" w:rsidRDefault="00737340" w:rsidP="00737340">
            <w:pPr>
              <w:jc w:val="center"/>
              <w:rPr>
                <w:bCs/>
                <w:iCs/>
                <w:sz w:val="20"/>
                <w:szCs w:val="20"/>
              </w:rPr>
            </w:pPr>
            <w:r w:rsidRPr="00BF72C7">
              <w:rPr>
                <w:bCs/>
                <w:iCs/>
                <w:sz w:val="20"/>
                <w:szCs w:val="20"/>
              </w:rPr>
              <w:t>5Б</w:t>
            </w:r>
          </w:p>
        </w:tc>
        <w:tc>
          <w:tcPr>
            <w:tcW w:w="398" w:type="dxa"/>
          </w:tcPr>
          <w:p w:rsidR="00737340" w:rsidRPr="00BF72C7" w:rsidRDefault="00737340" w:rsidP="00737340">
            <w:pPr>
              <w:jc w:val="center"/>
              <w:rPr>
                <w:bCs/>
                <w:iCs/>
                <w:sz w:val="20"/>
                <w:szCs w:val="20"/>
              </w:rPr>
            </w:pPr>
            <w:r w:rsidRPr="00BF72C7">
              <w:rPr>
                <w:bCs/>
                <w:iCs/>
                <w:sz w:val="20"/>
                <w:szCs w:val="20"/>
              </w:rPr>
              <w:t>6А</w:t>
            </w:r>
          </w:p>
        </w:tc>
        <w:tc>
          <w:tcPr>
            <w:tcW w:w="376" w:type="dxa"/>
          </w:tcPr>
          <w:p w:rsidR="00737340" w:rsidRPr="00BF72C7" w:rsidRDefault="00737340" w:rsidP="00737340">
            <w:pPr>
              <w:jc w:val="center"/>
              <w:rPr>
                <w:bCs/>
                <w:iCs/>
                <w:sz w:val="20"/>
                <w:szCs w:val="20"/>
              </w:rPr>
            </w:pPr>
            <w:r w:rsidRPr="00BF72C7">
              <w:rPr>
                <w:bCs/>
                <w:iCs/>
                <w:sz w:val="20"/>
                <w:szCs w:val="20"/>
              </w:rPr>
              <w:t>6Б</w:t>
            </w:r>
          </w:p>
        </w:tc>
        <w:tc>
          <w:tcPr>
            <w:tcW w:w="413" w:type="dxa"/>
          </w:tcPr>
          <w:p w:rsidR="00737340" w:rsidRPr="00BF72C7" w:rsidRDefault="00737340" w:rsidP="00737340">
            <w:pPr>
              <w:jc w:val="center"/>
              <w:rPr>
                <w:bCs/>
                <w:iCs/>
                <w:sz w:val="20"/>
                <w:szCs w:val="20"/>
              </w:rPr>
            </w:pPr>
            <w:r w:rsidRPr="00BF72C7">
              <w:rPr>
                <w:bCs/>
                <w:iCs/>
                <w:sz w:val="20"/>
                <w:szCs w:val="20"/>
              </w:rPr>
              <w:t>7А</w:t>
            </w:r>
          </w:p>
        </w:tc>
        <w:tc>
          <w:tcPr>
            <w:tcW w:w="425" w:type="dxa"/>
          </w:tcPr>
          <w:p w:rsidR="00737340" w:rsidRPr="00BF72C7" w:rsidRDefault="00737340" w:rsidP="00737340">
            <w:pPr>
              <w:jc w:val="center"/>
              <w:rPr>
                <w:bCs/>
                <w:iCs/>
                <w:sz w:val="20"/>
                <w:szCs w:val="20"/>
              </w:rPr>
            </w:pPr>
            <w:r w:rsidRPr="00BF72C7">
              <w:rPr>
                <w:bCs/>
                <w:iCs/>
                <w:sz w:val="20"/>
                <w:szCs w:val="20"/>
              </w:rPr>
              <w:t>7Б</w:t>
            </w:r>
          </w:p>
        </w:tc>
        <w:tc>
          <w:tcPr>
            <w:tcW w:w="425" w:type="dxa"/>
          </w:tcPr>
          <w:p w:rsidR="00737340" w:rsidRPr="00BF72C7" w:rsidRDefault="00737340" w:rsidP="00737340">
            <w:pPr>
              <w:jc w:val="center"/>
              <w:rPr>
                <w:bCs/>
                <w:iCs/>
                <w:sz w:val="20"/>
                <w:szCs w:val="20"/>
              </w:rPr>
            </w:pPr>
            <w:r w:rsidRPr="00BF72C7">
              <w:rPr>
                <w:bCs/>
                <w:iCs/>
                <w:sz w:val="20"/>
                <w:szCs w:val="20"/>
              </w:rPr>
              <w:t>8А</w:t>
            </w:r>
          </w:p>
        </w:tc>
        <w:tc>
          <w:tcPr>
            <w:tcW w:w="425" w:type="dxa"/>
          </w:tcPr>
          <w:p w:rsidR="00737340" w:rsidRPr="00BF72C7" w:rsidRDefault="00737340" w:rsidP="00737340">
            <w:pPr>
              <w:jc w:val="center"/>
              <w:rPr>
                <w:bCs/>
                <w:iCs/>
                <w:sz w:val="20"/>
                <w:szCs w:val="20"/>
              </w:rPr>
            </w:pPr>
            <w:r w:rsidRPr="00BF72C7">
              <w:rPr>
                <w:bCs/>
                <w:iCs/>
                <w:sz w:val="20"/>
                <w:szCs w:val="20"/>
              </w:rPr>
              <w:t>8Б</w:t>
            </w:r>
          </w:p>
        </w:tc>
        <w:tc>
          <w:tcPr>
            <w:tcW w:w="426" w:type="dxa"/>
            <w:gridSpan w:val="2"/>
          </w:tcPr>
          <w:p w:rsidR="00737340" w:rsidRPr="00BF72C7" w:rsidRDefault="00737340" w:rsidP="00737340">
            <w:pPr>
              <w:jc w:val="center"/>
              <w:rPr>
                <w:bCs/>
                <w:iCs/>
                <w:sz w:val="20"/>
                <w:szCs w:val="20"/>
              </w:rPr>
            </w:pPr>
            <w:r w:rsidRPr="00BF72C7">
              <w:rPr>
                <w:bCs/>
                <w:iCs/>
                <w:sz w:val="20"/>
                <w:szCs w:val="20"/>
              </w:rPr>
              <w:t>9А</w:t>
            </w:r>
          </w:p>
        </w:tc>
        <w:tc>
          <w:tcPr>
            <w:tcW w:w="431" w:type="dxa"/>
            <w:gridSpan w:val="2"/>
          </w:tcPr>
          <w:p w:rsidR="00737340" w:rsidRPr="00BF72C7" w:rsidRDefault="00737340" w:rsidP="00737340">
            <w:pPr>
              <w:jc w:val="center"/>
              <w:rPr>
                <w:bCs/>
                <w:iCs/>
                <w:sz w:val="20"/>
                <w:szCs w:val="20"/>
              </w:rPr>
            </w:pPr>
            <w:r w:rsidRPr="00BF72C7">
              <w:rPr>
                <w:bCs/>
                <w:iCs/>
                <w:sz w:val="20"/>
                <w:szCs w:val="20"/>
              </w:rPr>
              <w:t>9Б</w:t>
            </w:r>
          </w:p>
        </w:tc>
        <w:tc>
          <w:tcPr>
            <w:tcW w:w="561" w:type="dxa"/>
          </w:tcPr>
          <w:p w:rsidR="00737340" w:rsidRDefault="00737340" w:rsidP="00737340">
            <w:pPr>
              <w:jc w:val="center"/>
              <w:rPr>
                <w:bCs/>
                <w:iCs/>
                <w:sz w:val="28"/>
              </w:rPr>
            </w:pPr>
          </w:p>
        </w:tc>
      </w:tr>
      <w:tr w:rsidR="00BF72C7" w:rsidTr="00580202">
        <w:tc>
          <w:tcPr>
            <w:tcW w:w="10349" w:type="dxa"/>
            <w:gridSpan w:val="17"/>
          </w:tcPr>
          <w:p w:rsidR="00BF72C7" w:rsidRDefault="00BF72C7" w:rsidP="00737340">
            <w:pPr>
              <w:jc w:val="center"/>
              <w:rPr>
                <w:bCs/>
                <w:iCs/>
                <w:sz w:val="28"/>
              </w:rPr>
            </w:pPr>
            <w:r w:rsidRPr="009E6B40">
              <w:rPr>
                <w:b/>
                <w:i/>
                <w:iCs/>
                <w:sz w:val="20"/>
                <w:szCs w:val="20"/>
              </w:rPr>
              <w:t>Часть,</w:t>
            </w:r>
            <w:r w:rsidRPr="009E6B40">
              <w:rPr>
                <w:b/>
                <w:i/>
                <w:iCs/>
                <w:spacing w:val="18"/>
                <w:sz w:val="20"/>
                <w:szCs w:val="20"/>
              </w:rPr>
              <w:t xml:space="preserve"> </w:t>
            </w:r>
            <w:r w:rsidRPr="009E6B40">
              <w:rPr>
                <w:b/>
                <w:i/>
                <w:iCs/>
                <w:sz w:val="20"/>
                <w:szCs w:val="20"/>
              </w:rPr>
              <w:t>рекомендуемая</w:t>
            </w:r>
            <w:r w:rsidRPr="009E6B40">
              <w:rPr>
                <w:b/>
                <w:i/>
                <w:iCs/>
                <w:spacing w:val="19"/>
                <w:sz w:val="20"/>
                <w:szCs w:val="20"/>
              </w:rPr>
              <w:t xml:space="preserve"> </w:t>
            </w:r>
            <w:r w:rsidRPr="009E6B40">
              <w:rPr>
                <w:b/>
                <w:i/>
                <w:iCs/>
                <w:sz w:val="20"/>
                <w:szCs w:val="20"/>
              </w:rPr>
              <w:t>для</w:t>
            </w:r>
            <w:r w:rsidRPr="009E6B40">
              <w:rPr>
                <w:b/>
                <w:i/>
                <w:iCs/>
                <w:spacing w:val="18"/>
                <w:sz w:val="20"/>
                <w:szCs w:val="20"/>
              </w:rPr>
              <w:t xml:space="preserve"> </w:t>
            </w:r>
            <w:r w:rsidRPr="009E6B40">
              <w:rPr>
                <w:b/>
                <w:i/>
                <w:iCs/>
                <w:sz w:val="20"/>
                <w:szCs w:val="20"/>
              </w:rPr>
              <w:t>всех</w:t>
            </w:r>
            <w:r w:rsidRPr="009E6B40">
              <w:rPr>
                <w:b/>
                <w:i/>
                <w:iCs/>
                <w:spacing w:val="16"/>
                <w:sz w:val="20"/>
                <w:szCs w:val="20"/>
              </w:rPr>
              <w:t xml:space="preserve"> </w:t>
            </w:r>
            <w:r w:rsidRPr="009E6B40">
              <w:rPr>
                <w:b/>
                <w:i/>
                <w:iCs/>
                <w:spacing w:val="-2"/>
                <w:sz w:val="20"/>
                <w:szCs w:val="20"/>
              </w:rPr>
              <w:t>обучающихся</w:t>
            </w:r>
          </w:p>
        </w:tc>
      </w:tr>
      <w:tr w:rsidR="00580202" w:rsidTr="00580202">
        <w:tc>
          <w:tcPr>
            <w:tcW w:w="1590" w:type="dxa"/>
          </w:tcPr>
          <w:p w:rsidR="00BF72C7" w:rsidRPr="009E6B40" w:rsidRDefault="00BF72C7" w:rsidP="00BF72C7">
            <w:pPr>
              <w:pStyle w:val="TableParagraph"/>
              <w:spacing w:before="14" w:line="280" w:lineRule="auto"/>
              <w:ind w:left="28" w:right="59"/>
              <w:rPr>
                <w:bCs/>
                <w:sz w:val="20"/>
                <w:szCs w:val="20"/>
              </w:rPr>
            </w:pPr>
            <w:r w:rsidRPr="009E6B40">
              <w:rPr>
                <w:bCs/>
                <w:spacing w:val="-2"/>
                <w:w w:val="105"/>
                <w:sz w:val="20"/>
                <w:szCs w:val="20"/>
              </w:rPr>
              <w:t>Информационно</w:t>
            </w:r>
            <w:r w:rsidR="0098771F">
              <w:rPr>
                <w:bCs/>
                <w:spacing w:val="-2"/>
                <w:w w:val="105"/>
                <w:sz w:val="20"/>
                <w:szCs w:val="20"/>
              </w:rPr>
              <w:t>-п</w:t>
            </w:r>
            <w:r w:rsidRPr="009E6B40">
              <w:rPr>
                <w:bCs/>
                <w:w w:val="105"/>
                <w:sz w:val="20"/>
                <w:szCs w:val="20"/>
              </w:rPr>
              <w:t>росветительские</w:t>
            </w:r>
            <w:r w:rsidRPr="009E6B40">
              <w:rPr>
                <w:bCs/>
                <w:spacing w:val="-1"/>
                <w:w w:val="105"/>
                <w:sz w:val="20"/>
                <w:szCs w:val="20"/>
              </w:rPr>
              <w:t xml:space="preserve"> </w:t>
            </w:r>
            <w:r w:rsidRPr="009E6B40">
              <w:rPr>
                <w:bCs/>
                <w:w w:val="105"/>
                <w:sz w:val="20"/>
                <w:szCs w:val="20"/>
              </w:rPr>
              <w:t>занятия</w:t>
            </w:r>
            <w:r w:rsidRPr="009E6B40">
              <w:rPr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9E6B40">
              <w:rPr>
                <w:bCs/>
                <w:spacing w:val="-4"/>
                <w:w w:val="105"/>
                <w:sz w:val="20"/>
                <w:szCs w:val="20"/>
              </w:rPr>
              <w:t>патриотической, нравственной</w:t>
            </w:r>
            <w:r w:rsidRPr="009E6B40">
              <w:rPr>
                <w:bCs/>
                <w:spacing w:val="-12"/>
                <w:w w:val="105"/>
                <w:sz w:val="20"/>
                <w:szCs w:val="20"/>
              </w:rPr>
              <w:t xml:space="preserve"> </w:t>
            </w:r>
            <w:r w:rsidRPr="009E6B40">
              <w:rPr>
                <w:bCs/>
                <w:spacing w:val="-4"/>
                <w:w w:val="105"/>
                <w:sz w:val="20"/>
                <w:szCs w:val="20"/>
              </w:rPr>
              <w:t>и</w:t>
            </w:r>
            <w:r w:rsidRPr="009E6B40">
              <w:rPr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9E6B40">
              <w:rPr>
                <w:bCs/>
                <w:w w:val="105"/>
                <w:sz w:val="20"/>
                <w:szCs w:val="20"/>
              </w:rPr>
              <w:t>экологической</w:t>
            </w:r>
            <w:r w:rsidRPr="009E6B40">
              <w:rPr>
                <w:bCs/>
                <w:spacing w:val="-13"/>
                <w:w w:val="105"/>
                <w:sz w:val="20"/>
                <w:szCs w:val="20"/>
              </w:rPr>
              <w:t xml:space="preserve"> </w:t>
            </w:r>
            <w:r w:rsidRPr="009E6B40">
              <w:rPr>
                <w:bCs/>
                <w:w w:val="105"/>
                <w:sz w:val="20"/>
                <w:szCs w:val="20"/>
              </w:rPr>
              <w:t>направленности</w:t>
            </w:r>
          </w:p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r w:rsidRPr="00374C61">
              <w:rPr>
                <w:bCs/>
                <w:spacing w:val="-2"/>
                <w:w w:val="105"/>
                <w:sz w:val="20"/>
                <w:szCs w:val="20"/>
              </w:rPr>
              <w:t>"Разговоры</w:t>
            </w:r>
            <w:r w:rsidRPr="00374C61">
              <w:rPr>
                <w:bCs/>
                <w:spacing w:val="-10"/>
                <w:w w:val="105"/>
                <w:sz w:val="20"/>
                <w:szCs w:val="20"/>
              </w:rPr>
              <w:t xml:space="preserve"> </w:t>
            </w:r>
            <w:r w:rsidRPr="00374C61">
              <w:rPr>
                <w:bCs/>
                <w:spacing w:val="-2"/>
                <w:w w:val="105"/>
                <w:sz w:val="20"/>
                <w:szCs w:val="20"/>
              </w:rPr>
              <w:t>о</w:t>
            </w:r>
            <w:r w:rsidRPr="00374C61">
              <w:rPr>
                <w:bCs/>
                <w:spacing w:val="1"/>
                <w:w w:val="105"/>
                <w:sz w:val="20"/>
                <w:szCs w:val="20"/>
              </w:rPr>
              <w:t xml:space="preserve"> </w:t>
            </w:r>
            <w:proofErr w:type="gramStart"/>
            <w:r w:rsidRPr="00374C61">
              <w:rPr>
                <w:bCs/>
                <w:spacing w:val="-2"/>
                <w:w w:val="105"/>
                <w:sz w:val="20"/>
                <w:szCs w:val="20"/>
              </w:rPr>
              <w:t>важном</w:t>
            </w:r>
            <w:proofErr w:type="gramEnd"/>
            <w:r w:rsidRPr="00374C61">
              <w:rPr>
                <w:bCs/>
                <w:spacing w:val="-2"/>
                <w:w w:val="105"/>
                <w:sz w:val="20"/>
                <w:szCs w:val="20"/>
              </w:rPr>
              <w:t>"</w:t>
            </w:r>
          </w:p>
        </w:tc>
        <w:tc>
          <w:tcPr>
            <w:tcW w:w="1330" w:type="dxa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r w:rsidRPr="00374C61">
              <w:rPr>
                <w:bCs/>
                <w:w w:val="105"/>
                <w:sz w:val="20"/>
                <w:szCs w:val="20"/>
              </w:rPr>
              <w:t>Разговоры</w:t>
            </w:r>
            <w:r w:rsidRPr="00374C61">
              <w:rPr>
                <w:bCs/>
                <w:spacing w:val="-10"/>
                <w:w w:val="105"/>
                <w:sz w:val="20"/>
                <w:szCs w:val="20"/>
              </w:rPr>
              <w:t xml:space="preserve"> </w:t>
            </w:r>
            <w:r w:rsidRPr="00374C61">
              <w:rPr>
                <w:bCs/>
                <w:w w:val="105"/>
                <w:sz w:val="20"/>
                <w:szCs w:val="20"/>
              </w:rPr>
              <w:t>о</w:t>
            </w:r>
            <w:r w:rsidRPr="00374C61">
              <w:rPr>
                <w:bCs/>
                <w:spacing w:val="-2"/>
                <w:w w:val="105"/>
                <w:sz w:val="20"/>
                <w:szCs w:val="20"/>
              </w:rPr>
              <w:t xml:space="preserve"> </w:t>
            </w:r>
            <w:proofErr w:type="gramStart"/>
            <w:r w:rsidRPr="00374C61">
              <w:rPr>
                <w:bCs/>
                <w:spacing w:val="-2"/>
                <w:w w:val="105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1371" w:type="dxa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r w:rsidRPr="00374C61">
              <w:rPr>
                <w:bCs/>
                <w:spacing w:val="-4"/>
                <w:w w:val="105"/>
                <w:sz w:val="20"/>
                <w:szCs w:val="20"/>
              </w:rPr>
              <w:t>Информационн</w:t>
            </w:r>
            <w:proofErr w:type="gramStart"/>
            <w:r w:rsidRPr="00374C61">
              <w:rPr>
                <w:bCs/>
                <w:spacing w:val="-4"/>
                <w:w w:val="105"/>
                <w:sz w:val="20"/>
                <w:szCs w:val="20"/>
              </w:rPr>
              <w:t>о-</w:t>
            </w:r>
            <w:proofErr w:type="gramEnd"/>
            <w:r w:rsidRPr="00374C61">
              <w:rPr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374C61">
              <w:rPr>
                <w:bCs/>
                <w:spacing w:val="-2"/>
                <w:w w:val="105"/>
                <w:sz w:val="20"/>
                <w:szCs w:val="20"/>
              </w:rPr>
              <w:t>просветительск</w:t>
            </w:r>
            <w:r>
              <w:rPr>
                <w:bCs/>
                <w:spacing w:val="-2"/>
                <w:w w:val="105"/>
                <w:sz w:val="20"/>
                <w:szCs w:val="20"/>
              </w:rPr>
              <w:t>ая</w:t>
            </w:r>
          </w:p>
        </w:tc>
        <w:tc>
          <w:tcPr>
            <w:tcW w:w="1404" w:type="dxa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r w:rsidRPr="00374C61">
              <w:rPr>
                <w:bCs/>
                <w:sz w:val="20"/>
                <w:szCs w:val="20"/>
              </w:rPr>
              <w:t>Классный</w:t>
            </w:r>
            <w:r w:rsidRPr="00374C61">
              <w:rPr>
                <w:bCs/>
                <w:spacing w:val="-9"/>
                <w:sz w:val="20"/>
                <w:szCs w:val="20"/>
              </w:rPr>
              <w:t xml:space="preserve"> </w:t>
            </w:r>
            <w:r w:rsidRPr="00374C61">
              <w:rPr>
                <w:bCs/>
                <w:spacing w:val="-5"/>
                <w:w w:val="105"/>
                <w:sz w:val="20"/>
                <w:szCs w:val="20"/>
              </w:rPr>
              <w:t>час</w:t>
            </w:r>
          </w:p>
        </w:tc>
        <w:tc>
          <w:tcPr>
            <w:tcW w:w="398" w:type="dxa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  <w:tc>
          <w:tcPr>
            <w:tcW w:w="376" w:type="dxa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  <w:tc>
          <w:tcPr>
            <w:tcW w:w="398" w:type="dxa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  <w:tc>
          <w:tcPr>
            <w:tcW w:w="376" w:type="dxa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  <w:tc>
          <w:tcPr>
            <w:tcW w:w="413" w:type="dxa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  <w:tc>
          <w:tcPr>
            <w:tcW w:w="425" w:type="dxa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  <w:tc>
          <w:tcPr>
            <w:tcW w:w="425" w:type="dxa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  <w:tc>
          <w:tcPr>
            <w:tcW w:w="425" w:type="dxa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  <w:tc>
          <w:tcPr>
            <w:tcW w:w="426" w:type="dxa"/>
            <w:gridSpan w:val="2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  <w:tc>
          <w:tcPr>
            <w:tcW w:w="431" w:type="dxa"/>
            <w:gridSpan w:val="2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  <w:tc>
          <w:tcPr>
            <w:tcW w:w="561" w:type="dxa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10</w:t>
            </w:r>
          </w:p>
        </w:tc>
      </w:tr>
      <w:tr w:rsidR="00580202" w:rsidTr="00580202">
        <w:tc>
          <w:tcPr>
            <w:tcW w:w="1590" w:type="dxa"/>
          </w:tcPr>
          <w:p w:rsidR="00BF72C7" w:rsidRPr="009E6B40" w:rsidRDefault="00BF72C7" w:rsidP="00BF72C7">
            <w:pPr>
              <w:pStyle w:val="TableParagraph"/>
              <w:spacing w:before="113"/>
              <w:ind w:left="28"/>
              <w:rPr>
                <w:bCs/>
                <w:sz w:val="20"/>
                <w:szCs w:val="20"/>
              </w:rPr>
            </w:pPr>
            <w:r w:rsidRPr="009E6B40">
              <w:rPr>
                <w:bCs/>
                <w:spacing w:val="-4"/>
                <w:w w:val="105"/>
                <w:sz w:val="20"/>
                <w:szCs w:val="20"/>
              </w:rPr>
              <w:t>Занятия</w:t>
            </w:r>
            <w:r w:rsidRPr="009E6B40">
              <w:rPr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9E6B40">
              <w:rPr>
                <w:bCs/>
                <w:spacing w:val="-4"/>
                <w:w w:val="105"/>
                <w:sz w:val="20"/>
                <w:szCs w:val="20"/>
              </w:rPr>
              <w:t>по</w:t>
            </w:r>
            <w:r w:rsidRPr="009E6B40">
              <w:rPr>
                <w:bCs/>
                <w:spacing w:val="-1"/>
                <w:w w:val="105"/>
                <w:sz w:val="20"/>
                <w:szCs w:val="20"/>
              </w:rPr>
              <w:t xml:space="preserve"> </w:t>
            </w:r>
            <w:r w:rsidRPr="009E6B40">
              <w:rPr>
                <w:bCs/>
                <w:spacing w:val="-4"/>
                <w:w w:val="105"/>
                <w:sz w:val="20"/>
                <w:szCs w:val="20"/>
              </w:rPr>
              <w:t>формированию</w:t>
            </w:r>
          </w:p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r w:rsidRPr="009E6B40">
              <w:rPr>
                <w:bCs/>
                <w:spacing w:val="-2"/>
                <w:sz w:val="20"/>
                <w:szCs w:val="20"/>
              </w:rPr>
              <w:t>функциональной</w:t>
            </w:r>
            <w:r w:rsidRPr="009E6B40">
              <w:rPr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9E6B40">
              <w:rPr>
                <w:bCs/>
                <w:spacing w:val="-2"/>
                <w:w w:val="105"/>
                <w:sz w:val="20"/>
                <w:szCs w:val="20"/>
              </w:rPr>
              <w:t>грамотности</w:t>
            </w:r>
          </w:p>
        </w:tc>
        <w:tc>
          <w:tcPr>
            <w:tcW w:w="1330" w:type="dxa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r w:rsidRPr="00374C61">
              <w:rPr>
                <w:bCs/>
                <w:spacing w:val="-6"/>
                <w:w w:val="105"/>
                <w:sz w:val="20"/>
                <w:szCs w:val="20"/>
              </w:rPr>
              <w:t>Функциональная</w:t>
            </w:r>
            <w:r w:rsidRPr="00374C61">
              <w:rPr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374C61">
              <w:rPr>
                <w:bCs/>
                <w:spacing w:val="-2"/>
                <w:w w:val="105"/>
                <w:sz w:val="20"/>
                <w:szCs w:val="20"/>
              </w:rPr>
              <w:t>грамотность</w:t>
            </w:r>
          </w:p>
        </w:tc>
        <w:tc>
          <w:tcPr>
            <w:tcW w:w="1371" w:type="dxa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r w:rsidRPr="00374C61">
              <w:rPr>
                <w:bCs/>
                <w:spacing w:val="-6"/>
                <w:w w:val="105"/>
                <w:sz w:val="20"/>
                <w:szCs w:val="20"/>
              </w:rPr>
              <w:t>Функциональная</w:t>
            </w:r>
            <w:r w:rsidRPr="00374C61">
              <w:rPr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374C61">
              <w:rPr>
                <w:bCs/>
                <w:spacing w:val="-2"/>
                <w:w w:val="105"/>
                <w:sz w:val="20"/>
                <w:szCs w:val="20"/>
              </w:rPr>
              <w:t>грамотность</w:t>
            </w:r>
          </w:p>
        </w:tc>
        <w:tc>
          <w:tcPr>
            <w:tcW w:w="1404" w:type="dxa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proofErr w:type="spellStart"/>
            <w:r w:rsidRPr="00374C61">
              <w:rPr>
                <w:bCs/>
                <w:spacing w:val="-4"/>
                <w:w w:val="105"/>
                <w:sz w:val="20"/>
                <w:szCs w:val="20"/>
              </w:rPr>
              <w:t>Метапредметные</w:t>
            </w:r>
            <w:proofErr w:type="spellEnd"/>
            <w:r w:rsidRPr="00374C61">
              <w:rPr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374C61">
              <w:rPr>
                <w:bCs/>
                <w:spacing w:val="-2"/>
                <w:w w:val="105"/>
                <w:sz w:val="20"/>
                <w:szCs w:val="20"/>
              </w:rPr>
              <w:t>кружки</w:t>
            </w:r>
          </w:p>
        </w:tc>
        <w:tc>
          <w:tcPr>
            <w:tcW w:w="774" w:type="dxa"/>
            <w:gridSpan w:val="2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  <w:tc>
          <w:tcPr>
            <w:tcW w:w="398" w:type="dxa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76" w:type="dxa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13" w:type="dxa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6" w:type="dxa"/>
            <w:gridSpan w:val="2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31" w:type="dxa"/>
            <w:gridSpan w:val="2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561" w:type="dxa"/>
          </w:tcPr>
          <w:p w:rsidR="00BF72C7" w:rsidRDefault="0098070D" w:rsidP="00BF72C7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</w:tr>
      <w:tr w:rsidR="00BF72C7" w:rsidTr="00580202">
        <w:tc>
          <w:tcPr>
            <w:tcW w:w="1590" w:type="dxa"/>
          </w:tcPr>
          <w:p w:rsidR="00BF72C7" w:rsidRPr="009E6B40" w:rsidRDefault="00BF72C7" w:rsidP="00BF72C7">
            <w:pPr>
              <w:pStyle w:val="TableParagraph"/>
              <w:spacing w:before="91" w:line="276" w:lineRule="auto"/>
              <w:ind w:left="28" w:right="158"/>
              <w:rPr>
                <w:bCs/>
                <w:sz w:val="20"/>
                <w:szCs w:val="20"/>
              </w:rPr>
            </w:pPr>
            <w:r w:rsidRPr="009E6B40">
              <w:rPr>
                <w:bCs/>
                <w:w w:val="105"/>
                <w:sz w:val="20"/>
                <w:szCs w:val="20"/>
              </w:rPr>
              <w:t>Занятия,</w:t>
            </w:r>
            <w:r w:rsidRPr="009E6B40">
              <w:rPr>
                <w:bCs/>
                <w:spacing w:val="-10"/>
                <w:w w:val="105"/>
                <w:sz w:val="20"/>
                <w:szCs w:val="20"/>
              </w:rPr>
              <w:t xml:space="preserve"> </w:t>
            </w:r>
            <w:r w:rsidRPr="009E6B40">
              <w:rPr>
                <w:bCs/>
                <w:w w:val="105"/>
                <w:sz w:val="20"/>
                <w:szCs w:val="20"/>
              </w:rPr>
              <w:t>направленные</w:t>
            </w:r>
            <w:r w:rsidRPr="009E6B40">
              <w:rPr>
                <w:bCs/>
                <w:spacing w:val="-9"/>
                <w:w w:val="105"/>
                <w:sz w:val="20"/>
                <w:szCs w:val="20"/>
              </w:rPr>
              <w:t xml:space="preserve"> </w:t>
            </w:r>
            <w:r w:rsidRPr="009E6B40">
              <w:rPr>
                <w:bCs/>
                <w:w w:val="105"/>
                <w:sz w:val="20"/>
                <w:szCs w:val="20"/>
              </w:rPr>
              <w:t>на</w:t>
            </w:r>
            <w:r w:rsidRPr="009E6B40">
              <w:rPr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9E6B40">
              <w:rPr>
                <w:bCs/>
                <w:spacing w:val="-2"/>
                <w:w w:val="105"/>
                <w:sz w:val="20"/>
                <w:szCs w:val="20"/>
              </w:rPr>
              <w:t>удовлетворение</w:t>
            </w:r>
          </w:p>
          <w:p w:rsidR="00BF72C7" w:rsidRPr="009E6B40" w:rsidRDefault="00BF72C7" w:rsidP="00BF72C7">
            <w:pPr>
              <w:pStyle w:val="a5"/>
              <w:spacing w:before="2"/>
              <w:ind w:left="0" w:firstLine="0"/>
              <w:jc w:val="left"/>
              <w:rPr>
                <w:bCs/>
                <w:spacing w:val="-2"/>
                <w:w w:val="105"/>
                <w:sz w:val="20"/>
                <w:szCs w:val="20"/>
              </w:rPr>
            </w:pPr>
            <w:proofErr w:type="spellStart"/>
            <w:r w:rsidRPr="009E6B40">
              <w:rPr>
                <w:bCs/>
                <w:spacing w:val="-2"/>
                <w:sz w:val="20"/>
                <w:szCs w:val="20"/>
              </w:rPr>
              <w:t>профориентационных</w:t>
            </w:r>
            <w:proofErr w:type="spellEnd"/>
            <w:r w:rsidRPr="009E6B40">
              <w:rPr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9E6B40">
              <w:rPr>
                <w:bCs/>
                <w:spacing w:val="-2"/>
                <w:w w:val="105"/>
                <w:sz w:val="20"/>
                <w:szCs w:val="20"/>
              </w:rPr>
              <w:t>интересов</w:t>
            </w:r>
          </w:p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1330" w:type="dxa"/>
          </w:tcPr>
          <w:p w:rsidR="00BF72C7" w:rsidRPr="009E6B40" w:rsidRDefault="00BF72C7" w:rsidP="00BF72C7">
            <w:pPr>
              <w:pStyle w:val="a5"/>
              <w:spacing w:before="2"/>
              <w:ind w:left="0" w:firstLine="0"/>
              <w:jc w:val="left"/>
              <w:rPr>
                <w:bCs/>
                <w:sz w:val="20"/>
                <w:szCs w:val="20"/>
              </w:rPr>
            </w:pPr>
          </w:p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proofErr w:type="spellStart"/>
            <w:proofErr w:type="gramStart"/>
            <w:r>
              <w:rPr>
                <w:bCs/>
                <w:spacing w:val="-2"/>
                <w:w w:val="105"/>
                <w:sz w:val="20"/>
                <w:szCs w:val="20"/>
              </w:rPr>
              <w:t>Россия-мои</w:t>
            </w:r>
            <w:proofErr w:type="spellEnd"/>
            <w:proofErr w:type="gramEnd"/>
            <w:r>
              <w:rPr>
                <w:bCs/>
                <w:spacing w:val="-2"/>
                <w:w w:val="105"/>
                <w:sz w:val="20"/>
                <w:szCs w:val="20"/>
              </w:rPr>
              <w:t xml:space="preserve"> Горизонты</w:t>
            </w:r>
          </w:p>
        </w:tc>
        <w:tc>
          <w:tcPr>
            <w:tcW w:w="1371" w:type="dxa"/>
          </w:tcPr>
          <w:p w:rsidR="00BF72C7" w:rsidRPr="00374C61" w:rsidRDefault="00BF72C7" w:rsidP="00BF72C7">
            <w:pPr>
              <w:pStyle w:val="a5"/>
              <w:spacing w:before="2"/>
              <w:ind w:left="0" w:firstLine="0"/>
              <w:jc w:val="left"/>
              <w:rPr>
                <w:bCs/>
                <w:spacing w:val="-2"/>
                <w:w w:val="105"/>
                <w:sz w:val="20"/>
                <w:szCs w:val="20"/>
              </w:rPr>
            </w:pPr>
          </w:p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r w:rsidRPr="00374C61">
              <w:rPr>
                <w:bCs/>
                <w:spacing w:val="-2"/>
                <w:w w:val="105"/>
                <w:sz w:val="20"/>
                <w:szCs w:val="20"/>
              </w:rPr>
              <w:t>Социаль</w:t>
            </w:r>
            <w:r>
              <w:rPr>
                <w:bCs/>
                <w:spacing w:val="-2"/>
                <w:w w:val="105"/>
                <w:sz w:val="20"/>
                <w:szCs w:val="20"/>
              </w:rPr>
              <w:t>ная</w:t>
            </w:r>
          </w:p>
        </w:tc>
        <w:tc>
          <w:tcPr>
            <w:tcW w:w="1404" w:type="dxa"/>
          </w:tcPr>
          <w:p w:rsidR="00BF72C7" w:rsidRPr="009E6B40" w:rsidRDefault="00BF72C7" w:rsidP="00BF72C7">
            <w:pPr>
              <w:pStyle w:val="TableParagraph"/>
              <w:spacing w:before="91" w:line="276" w:lineRule="auto"/>
              <w:ind w:right="87"/>
              <w:jc w:val="center"/>
              <w:rPr>
                <w:bCs/>
                <w:sz w:val="20"/>
                <w:szCs w:val="20"/>
              </w:rPr>
            </w:pPr>
            <w:r w:rsidRPr="009E6B40">
              <w:rPr>
                <w:bCs/>
                <w:spacing w:val="-2"/>
                <w:w w:val="105"/>
                <w:sz w:val="20"/>
                <w:szCs w:val="20"/>
              </w:rPr>
              <w:t>Беседы,</w:t>
            </w:r>
            <w:r w:rsidRPr="009E6B40">
              <w:rPr>
                <w:bCs/>
                <w:spacing w:val="-8"/>
                <w:w w:val="105"/>
                <w:sz w:val="20"/>
                <w:szCs w:val="20"/>
              </w:rPr>
              <w:t xml:space="preserve"> </w:t>
            </w:r>
            <w:r w:rsidRPr="009E6B40">
              <w:rPr>
                <w:bCs/>
                <w:spacing w:val="-2"/>
                <w:w w:val="105"/>
                <w:sz w:val="20"/>
                <w:szCs w:val="20"/>
              </w:rPr>
              <w:t>игры,</w:t>
            </w:r>
            <w:r w:rsidRPr="009E6B40">
              <w:rPr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9E6B40">
              <w:rPr>
                <w:bCs/>
                <w:spacing w:val="-2"/>
                <w:w w:val="105"/>
                <w:sz w:val="20"/>
                <w:szCs w:val="20"/>
              </w:rPr>
              <w:t>экскурсии,</w:t>
            </w:r>
          </w:p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r w:rsidRPr="009E6B40">
              <w:rPr>
                <w:bCs/>
                <w:spacing w:val="-2"/>
                <w:sz w:val="20"/>
                <w:szCs w:val="20"/>
              </w:rPr>
              <w:t>профессиональные</w:t>
            </w:r>
            <w:r w:rsidRPr="009E6B40">
              <w:rPr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9E6B40">
              <w:rPr>
                <w:bCs/>
                <w:spacing w:val="-2"/>
                <w:w w:val="105"/>
                <w:sz w:val="20"/>
                <w:szCs w:val="20"/>
              </w:rPr>
              <w:t>пробы</w:t>
            </w:r>
          </w:p>
        </w:tc>
        <w:tc>
          <w:tcPr>
            <w:tcW w:w="398" w:type="dxa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76" w:type="dxa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1612" w:type="dxa"/>
            <w:gridSpan w:val="4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  <w:tc>
          <w:tcPr>
            <w:tcW w:w="1701" w:type="dxa"/>
            <w:gridSpan w:val="5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  <w:tc>
          <w:tcPr>
            <w:tcW w:w="567" w:type="dxa"/>
            <w:gridSpan w:val="2"/>
          </w:tcPr>
          <w:p w:rsidR="00BF72C7" w:rsidRDefault="0098070D" w:rsidP="00BF72C7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2</w:t>
            </w:r>
          </w:p>
        </w:tc>
      </w:tr>
      <w:tr w:rsidR="00BF72C7" w:rsidTr="00580202">
        <w:tc>
          <w:tcPr>
            <w:tcW w:w="10349" w:type="dxa"/>
            <w:gridSpan w:val="17"/>
          </w:tcPr>
          <w:p w:rsidR="00BF72C7" w:rsidRDefault="00BF72C7" w:rsidP="00BF72C7">
            <w:pPr>
              <w:jc w:val="center"/>
              <w:rPr>
                <w:bCs/>
                <w:iCs/>
                <w:sz w:val="28"/>
              </w:rPr>
            </w:pPr>
            <w:r w:rsidRPr="00374C61">
              <w:rPr>
                <w:b/>
                <w:i/>
                <w:iCs/>
                <w:sz w:val="20"/>
                <w:szCs w:val="20"/>
              </w:rPr>
              <w:t>Вариативная</w:t>
            </w:r>
            <w:r w:rsidRPr="00374C61">
              <w:rPr>
                <w:b/>
                <w:i/>
                <w:iCs/>
                <w:spacing w:val="23"/>
                <w:w w:val="105"/>
                <w:sz w:val="20"/>
                <w:szCs w:val="20"/>
              </w:rPr>
              <w:t xml:space="preserve"> </w:t>
            </w:r>
            <w:r w:rsidRPr="00374C61">
              <w:rPr>
                <w:b/>
                <w:i/>
                <w:iCs/>
                <w:spacing w:val="-2"/>
                <w:w w:val="105"/>
                <w:sz w:val="20"/>
                <w:szCs w:val="20"/>
              </w:rPr>
              <w:t>часть</w:t>
            </w:r>
          </w:p>
        </w:tc>
      </w:tr>
      <w:tr w:rsidR="008D75A4" w:rsidTr="006A20D1">
        <w:tc>
          <w:tcPr>
            <w:tcW w:w="1590" w:type="dxa"/>
          </w:tcPr>
          <w:p w:rsidR="008D75A4" w:rsidRDefault="008D75A4" w:rsidP="00BF72C7">
            <w:pPr>
              <w:jc w:val="center"/>
              <w:rPr>
                <w:bCs/>
                <w:iCs/>
                <w:sz w:val="28"/>
              </w:rPr>
            </w:pPr>
            <w:r w:rsidRPr="009E6B40">
              <w:rPr>
                <w:bCs/>
                <w:w w:val="105"/>
                <w:sz w:val="20"/>
                <w:szCs w:val="20"/>
              </w:rPr>
              <w:t>Занятия, направленные на</w:t>
            </w:r>
            <w:r w:rsidRPr="009E6B40">
              <w:rPr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9E6B40">
              <w:rPr>
                <w:bCs/>
                <w:spacing w:val="-2"/>
                <w:w w:val="105"/>
                <w:sz w:val="20"/>
                <w:szCs w:val="20"/>
              </w:rPr>
              <w:t>удовлетворение социальных</w:t>
            </w:r>
            <w:r w:rsidRPr="009E6B40">
              <w:rPr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9E6B40">
              <w:rPr>
                <w:bCs/>
                <w:w w:val="105"/>
                <w:sz w:val="20"/>
                <w:szCs w:val="20"/>
              </w:rPr>
              <w:t>интересов и потребностей</w:t>
            </w:r>
            <w:r w:rsidRPr="009E6B40">
              <w:rPr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9E6B40">
              <w:rPr>
                <w:bCs/>
                <w:w w:val="105"/>
                <w:sz w:val="20"/>
                <w:szCs w:val="20"/>
              </w:rPr>
              <w:t>обучающихся</w:t>
            </w:r>
          </w:p>
        </w:tc>
        <w:tc>
          <w:tcPr>
            <w:tcW w:w="1330" w:type="dxa"/>
          </w:tcPr>
          <w:p w:rsidR="008D75A4" w:rsidRPr="009E6B40" w:rsidRDefault="008D75A4" w:rsidP="00BF72C7">
            <w:pPr>
              <w:pStyle w:val="a5"/>
              <w:spacing w:before="2"/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Казачество</w:t>
            </w:r>
          </w:p>
          <w:p w:rsidR="008D75A4" w:rsidRDefault="008D75A4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1371" w:type="dxa"/>
          </w:tcPr>
          <w:p w:rsidR="008D75A4" w:rsidRDefault="008D75A4" w:rsidP="00BF72C7">
            <w:pPr>
              <w:jc w:val="center"/>
              <w:rPr>
                <w:bCs/>
                <w:iCs/>
                <w:sz w:val="28"/>
              </w:rPr>
            </w:pPr>
            <w:r w:rsidRPr="00374C61">
              <w:rPr>
                <w:bCs/>
                <w:spacing w:val="-2"/>
                <w:w w:val="105"/>
                <w:sz w:val="20"/>
                <w:szCs w:val="20"/>
              </w:rPr>
              <w:t>социальн</w:t>
            </w:r>
            <w:r>
              <w:rPr>
                <w:bCs/>
                <w:spacing w:val="-2"/>
                <w:w w:val="105"/>
                <w:sz w:val="20"/>
                <w:szCs w:val="20"/>
              </w:rPr>
              <w:t>ая</w:t>
            </w:r>
          </w:p>
        </w:tc>
        <w:tc>
          <w:tcPr>
            <w:tcW w:w="1404" w:type="dxa"/>
          </w:tcPr>
          <w:p w:rsidR="008D75A4" w:rsidRDefault="008D75A4" w:rsidP="00BF72C7">
            <w:pPr>
              <w:jc w:val="center"/>
              <w:rPr>
                <w:bCs/>
                <w:iCs/>
                <w:sz w:val="28"/>
              </w:rPr>
            </w:pPr>
            <w:r w:rsidRPr="00374C61">
              <w:rPr>
                <w:bCs/>
                <w:spacing w:val="-2"/>
                <w:w w:val="105"/>
                <w:sz w:val="20"/>
                <w:szCs w:val="20"/>
              </w:rPr>
              <w:t>объединение</w:t>
            </w:r>
          </w:p>
        </w:tc>
        <w:tc>
          <w:tcPr>
            <w:tcW w:w="774" w:type="dxa"/>
            <w:gridSpan w:val="2"/>
          </w:tcPr>
          <w:p w:rsidR="008D75A4" w:rsidRDefault="008D75A4" w:rsidP="00BF72C7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  <w:tc>
          <w:tcPr>
            <w:tcW w:w="398" w:type="dxa"/>
          </w:tcPr>
          <w:p w:rsidR="008D75A4" w:rsidRDefault="008D75A4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76" w:type="dxa"/>
          </w:tcPr>
          <w:p w:rsidR="008D75A4" w:rsidRDefault="008D75A4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838" w:type="dxa"/>
            <w:gridSpan w:val="2"/>
          </w:tcPr>
          <w:p w:rsidR="008D75A4" w:rsidRDefault="008D75A4" w:rsidP="00BF72C7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  <w:tc>
          <w:tcPr>
            <w:tcW w:w="425" w:type="dxa"/>
          </w:tcPr>
          <w:p w:rsidR="008D75A4" w:rsidRDefault="008D75A4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8D75A4" w:rsidRDefault="008D75A4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86" w:type="dxa"/>
          </w:tcPr>
          <w:p w:rsidR="008D75A4" w:rsidRDefault="008D75A4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65" w:type="dxa"/>
            <w:gridSpan w:val="2"/>
          </w:tcPr>
          <w:p w:rsidR="008D75A4" w:rsidRDefault="008D75A4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567" w:type="dxa"/>
            <w:gridSpan w:val="2"/>
          </w:tcPr>
          <w:p w:rsidR="008D75A4" w:rsidRDefault="008D75A4" w:rsidP="00BF72C7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2</w:t>
            </w:r>
          </w:p>
        </w:tc>
      </w:tr>
      <w:tr w:rsidR="00580202" w:rsidTr="00580202">
        <w:tc>
          <w:tcPr>
            <w:tcW w:w="1590" w:type="dxa"/>
            <w:vMerge w:val="restart"/>
          </w:tcPr>
          <w:p w:rsidR="0098070D" w:rsidRPr="008D75A4" w:rsidRDefault="0098070D" w:rsidP="00BF72C7">
            <w:pPr>
              <w:jc w:val="center"/>
              <w:rPr>
                <w:bCs/>
                <w:iCs/>
                <w:sz w:val="28"/>
              </w:rPr>
            </w:pPr>
            <w:r w:rsidRPr="008D75A4">
              <w:rPr>
                <w:bCs/>
                <w:sz w:val="19"/>
                <w:szCs w:val="19"/>
              </w:rPr>
              <w:t xml:space="preserve">Занятия, связанные с реализацией особых интеллектуальных и </w:t>
            </w:r>
            <w:proofErr w:type="spellStart"/>
            <w:r w:rsidRPr="008D75A4">
              <w:rPr>
                <w:bCs/>
                <w:sz w:val="19"/>
                <w:szCs w:val="19"/>
              </w:rPr>
              <w:t>социокультурны</w:t>
            </w:r>
            <w:r w:rsidRPr="008D75A4">
              <w:rPr>
                <w:bCs/>
                <w:sz w:val="19"/>
                <w:szCs w:val="19"/>
              </w:rPr>
              <w:lastRenderedPageBreak/>
              <w:t>х</w:t>
            </w:r>
            <w:proofErr w:type="spellEnd"/>
            <w:r w:rsidRPr="008D75A4">
              <w:rPr>
                <w:bCs/>
                <w:sz w:val="19"/>
                <w:szCs w:val="19"/>
              </w:rPr>
              <w:t xml:space="preserve"> потребностей обучающихся</w:t>
            </w:r>
          </w:p>
        </w:tc>
        <w:tc>
          <w:tcPr>
            <w:tcW w:w="1330" w:type="dxa"/>
          </w:tcPr>
          <w:p w:rsidR="0098070D" w:rsidRDefault="0098070D" w:rsidP="00BF72C7">
            <w:pPr>
              <w:jc w:val="center"/>
              <w:rPr>
                <w:bCs/>
                <w:iCs/>
                <w:sz w:val="28"/>
              </w:rPr>
            </w:pPr>
            <w:r>
              <w:rPr>
                <w:sz w:val="20"/>
                <w:szCs w:val="20"/>
              </w:rPr>
              <w:lastRenderedPageBreak/>
              <w:t>«За страницами учебника географии»</w:t>
            </w:r>
          </w:p>
        </w:tc>
        <w:tc>
          <w:tcPr>
            <w:tcW w:w="1371" w:type="dxa"/>
          </w:tcPr>
          <w:p w:rsidR="0098070D" w:rsidRPr="0098070D" w:rsidRDefault="0098070D" w:rsidP="00BF72C7">
            <w:pPr>
              <w:jc w:val="center"/>
              <w:rPr>
                <w:bCs/>
                <w:iCs/>
                <w:sz w:val="20"/>
                <w:szCs w:val="20"/>
              </w:rPr>
            </w:pPr>
            <w:r w:rsidRPr="0098070D">
              <w:rPr>
                <w:bCs/>
                <w:iCs/>
                <w:sz w:val="20"/>
                <w:szCs w:val="20"/>
              </w:rPr>
              <w:t>познавательная</w:t>
            </w:r>
            <w:r w:rsidRPr="0098070D">
              <w:rPr>
                <w:bCs/>
                <w:iCs/>
                <w:sz w:val="20"/>
                <w:szCs w:val="20"/>
              </w:rPr>
              <w:tab/>
            </w:r>
          </w:p>
        </w:tc>
        <w:tc>
          <w:tcPr>
            <w:tcW w:w="1404" w:type="dxa"/>
          </w:tcPr>
          <w:p w:rsidR="0098070D" w:rsidRPr="0098070D" w:rsidRDefault="0098070D" w:rsidP="00BF72C7">
            <w:pPr>
              <w:jc w:val="center"/>
              <w:rPr>
                <w:bCs/>
                <w:iCs/>
                <w:sz w:val="20"/>
                <w:szCs w:val="20"/>
              </w:rPr>
            </w:pPr>
            <w:r w:rsidRPr="0098070D">
              <w:rPr>
                <w:bCs/>
                <w:iCs/>
                <w:sz w:val="20"/>
                <w:szCs w:val="20"/>
              </w:rPr>
              <w:t>кружок</w:t>
            </w:r>
          </w:p>
        </w:tc>
        <w:tc>
          <w:tcPr>
            <w:tcW w:w="398" w:type="dxa"/>
          </w:tcPr>
          <w:p w:rsidR="0098070D" w:rsidRDefault="0098070D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76" w:type="dxa"/>
          </w:tcPr>
          <w:p w:rsidR="0098070D" w:rsidRDefault="0098070D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98" w:type="dxa"/>
          </w:tcPr>
          <w:p w:rsidR="0098070D" w:rsidRDefault="0098070D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76" w:type="dxa"/>
          </w:tcPr>
          <w:p w:rsidR="0098070D" w:rsidRDefault="0098070D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13" w:type="dxa"/>
          </w:tcPr>
          <w:p w:rsidR="0098070D" w:rsidRDefault="0098070D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98070D" w:rsidRDefault="0098070D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98070D" w:rsidRDefault="0098070D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98070D" w:rsidRDefault="0098070D" w:rsidP="00BF72C7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857" w:type="dxa"/>
            <w:gridSpan w:val="4"/>
          </w:tcPr>
          <w:p w:rsidR="0098070D" w:rsidRDefault="0098070D" w:rsidP="00BF72C7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  <w:tc>
          <w:tcPr>
            <w:tcW w:w="561" w:type="dxa"/>
          </w:tcPr>
          <w:p w:rsidR="0098070D" w:rsidRDefault="0098070D" w:rsidP="00BF72C7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</w:tr>
      <w:tr w:rsidR="00580202" w:rsidTr="00580202">
        <w:tc>
          <w:tcPr>
            <w:tcW w:w="1590" w:type="dxa"/>
            <w:vMerge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1330" w:type="dxa"/>
          </w:tcPr>
          <w:p w:rsidR="0098070D" w:rsidRDefault="0098070D" w:rsidP="00980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8D75A4">
              <w:rPr>
                <w:sz w:val="20"/>
                <w:szCs w:val="20"/>
              </w:rPr>
              <w:t>Подготовка к ОГЭ</w:t>
            </w:r>
            <w:r>
              <w:rPr>
                <w:sz w:val="20"/>
                <w:szCs w:val="20"/>
              </w:rPr>
              <w:t xml:space="preserve"> </w:t>
            </w:r>
            <w:r w:rsidR="008D75A4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физики»</w:t>
            </w:r>
          </w:p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1371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 w:rsidRPr="0098070D">
              <w:rPr>
                <w:bCs/>
                <w:iCs/>
                <w:sz w:val="20"/>
                <w:szCs w:val="20"/>
              </w:rPr>
              <w:lastRenderedPageBreak/>
              <w:t>познавательная</w:t>
            </w:r>
            <w:r w:rsidRPr="0098070D">
              <w:rPr>
                <w:bCs/>
                <w:iCs/>
                <w:sz w:val="20"/>
                <w:szCs w:val="20"/>
              </w:rPr>
              <w:tab/>
            </w:r>
          </w:p>
        </w:tc>
        <w:tc>
          <w:tcPr>
            <w:tcW w:w="1404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 w:rsidRPr="0098070D">
              <w:rPr>
                <w:bCs/>
                <w:iCs/>
                <w:sz w:val="20"/>
                <w:szCs w:val="20"/>
              </w:rPr>
              <w:t>кружок</w:t>
            </w:r>
          </w:p>
        </w:tc>
        <w:tc>
          <w:tcPr>
            <w:tcW w:w="398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76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98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76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13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857" w:type="dxa"/>
            <w:gridSpan w:val="4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  <w:tc>
          <w:tcPr>
            <w:tcW w:w="561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</w:tr>
      <w:tr w:rsidR="00580202" w:rsidTr="00580202">
        <w:tc>
          <w:tcPr>
            <w:tcW w:w="1590" w:type="dxa"/>
            <w:vMerge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1330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>
              <w:rPr>
                <w:sz w:val="20"/>
                <w:szCs w:val="20"/>
              </w:rPr>
              <w:t>«За страницами учебника русского языка»</w:t>
            </w:r>
          </w:p>
        </w:tc>
        <w:tc>
          <w:tcPr>
            <w:tcW w:w="1371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 w:rsidRPr="0098070D">
              <w:rPr>
                <w:bCs/>
                <w:iCs/>
                <w:sz w:val="20"/>
                <w:szCs w:val="20"/>
              </w:rPr>
              <w:t>познавательная</w:t>
            </w:r>
            <w:r w:rsidRPr="0098070D">
              <w:rPr>
                <w:bCs/>
                <w:iCs/>
                <w:sz w:val="20"/>
                <w:szCs w:val="20"/>
              </w:rPr>
              <w:tab/>
            </w:r>
          </w:p>
        </w:tc>
        <w:tc>
          <w:tcPr>
            <w:tcW w:w="1404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 w:rsidRPr="0098070D">
              <w:rPr>
                <w:bCs/>
                <w:iCs/>
                <w:sz w:val="20"/>
                <w:szCs w:val="20"/>
              </w:rPr>
              <w:t>кружок</w:t>
            </w:r>
          </w:p>
        </w:tc>
        <w:tc>
          <w:tcPr>
            <w:tcW w:w="398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76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98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76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13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6" w:type="dxa"/>
            <w:gridSpan w:val="2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  <w:tc>
          <w:tcPr>
            <w:tcW w:w="431" w:type="dxa"/>
            <w:gridSpan w:val="2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  <w:tc>
          <w:tcPr>
            <w:tcW w:w="561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2</w:t>
            </w:r>
          </w:p>
        </w:tc>
      </w:tr>
      <w:tr w:rsidR="00580202" w:rsidTr="00580202">
        <w:tc>
          <w:tcPr>
            <w:tcW w:w="1590" w:type="dxa"/>
            <w:vMerge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1330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>
              <w:rPr>
                <w:sz w:val="20"/>
                <w:szCs w:val="20"/>
              </w:rPr>
              <w:t>«За страницами учебника математики»</w:t>
            </w:r>
          </w:p>
        </w:tc>
        <w:tc>
          <w:tcPr>
            <w:tcW w:w="1371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 w:rsidRPr="0098070D">
              <w:rPr>
                <w:bCs/>
                <w:iCs/>
                <w:sz w:val="20"/>
                <w:szCs w:val="20"/>
              </w:rPr>
              <w:t>познавательная</w:t>
            </w:r>
            <w:r w:rsidRPr="0098070D">
              <w:rPr>
                <w:bCs/>
                <w:iCs/>
                <w:sz w:val="20"/>
                <w:szCs w:val="20"/>
              </w:rPr>
              <w:tab/>
            </w:r>
          </w:p>
        </w:tc>
        <w:tc>
          <w:tcPr>
            <w:tcW w:w="1404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 w:rsidRPr="0098070D">
              <w:rPr>
                <w:bCs/>
                <w:iCs/>
                <w:sz w:val="20"/>
                <w:szCs w:val="20"/>
              </w:rPr>
              <w:t>кружок</w:t>
            </w:r>
          </w:p>
        </w:tc>
        <w:tc>
          <w:tcPr>
            <w:tcW w:w="398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76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98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76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13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6" w:type="dxa"/>
            <w:gridSpan w:val="2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  <w:tc>
          <w:tcPr>
            <w:tcW w:w="431" w:type="dxa"/>
            <w:gridSpan w:val="2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  <w:tc>
          <w:tcPr>
            <w:tcW w:w="561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2</w:t>
            </w:r>
          </w:p>
        </w:tc>
      </w:tr>
      <w:tr w:rsidR="00580202" w:rsidTr="00580202">
        <w:tc>
          <w:tcPr>
            <w:tcW w:w="1590" w:type="dxa"/>
            <w:vMerge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1330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>
              <w:rPr>
                <w:sz w:val="20"/>
                <w:szCs w:val="20"/>
              </w:rPr>
              <w:t>«За страницами учебника химии»</w:t>
            </w:r>
          </w:p>
        </w:tc>
        <w:tc>
          <w:tcPr>
            <w:tcW w:w="1371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 w:rsidRPr="0098070D">
              <w:rPr>
                <w:bCs/>
                <w:iCs/>
                <w:sz w:val="20"/>
                <w:szCs w:val="20"/>
              </w:rPr>
              <w:t>познавательная</w:t>
            </w:r>
            <w:r w:rsidRPr="0098070D">
              <w:rPr>
                <w:bCs/>
                <w:iCs/>
                <w:sz w:val="20"/>
                <w:szCs w:val="20"/>
              </w:rPr>
              <w:tab/>
            </w:r>
          </w:p>
        </w:tc>
        <w:tc>
          <w:tcPr>
            <w:tcW w:w="1404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 w:rsidRPr="0098070D">
              <w:rPr>
                <w:bCs/>
                <w:iCs/>
                <w:sz w:val="20"/>
                <w:szCs w:val="20"/>
              </w:rPr>
              <w:t>кружок</w:t>
            </w:r>
          </w:p>
        </w:tc>
        <w:tc>
          <w:tcPr>
            <w:tcW w:w="398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76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98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76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13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857" w:type="dxa"/>
            <w:gridSpan w:val="4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  <w:tc>
          <w:tcPr>
            <w:tcW w:w="561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</w:tr>
      <w:tr w:rsidR="008D75A4" w:rsidTr="00136611">
        <w:tc>
          <w:tcPr>
            <w:tcW w:w="1590" w:type="dxa"/>
            <w:vMerge/>
          </w:tcPr>
          <w:p w:rsidR="008D75A4" w:rsidRDefault="008D75A4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1330" w:type="dxa"/>
          </w:tcPr>
          <w:p w:rsidR="008D75A4" w:rsidRDefault="008D75A4" w:rsidP="0098070D">
            <w:pPr>
              <w:jc w:val="center"/>
              <w:rPr>
                <w:bCs/>
                <w:iCs/>
                <w:sz w:val="28"/>
              </w:rPr>
            </w:pPr>
            <w:r>
              <w:rPr>
                <w:sz w:val="20"/>
                <w:szCs w:val="20"/>
              </w:rPr>
              <w:t>«За страницами учебника обществознания»</w:t>
            </w:r>
          </w:p>
        </w:tc>
        <w:tc>
          <w:tcPr>
            <w:tcW w:w="1371" w:type="dxa"/>
          </w:tcPr>
          <w:p w:rsidR="008D75A4" w:rsidRDefault="008D75A4" w:rsidP="0098070D">
            <w:pPr>
              <w:jc w:val="center"/>
              <w:rPr>
                <w:bCs/>
                <w:iCs/>
                <w:sz w:val="28"/>
              </w:rPr>
            </w:pPr>
            <w:r w:rsidRPr="0098070D">
              <w:rPr>
                <w:bCs/>
                <w:iCs/>
                <w:sz w:val="20"/>
                <w:szCs w:val="20"/>
              </w:rPr>
              <w:t>познавательная</w:t>
            </w:r>
            <w:r w:rsidRPr="0098070D">
              <w:rPr>
                <w:bCs/>
                <w:iCs/>
                <w:sz w:val="20"/>
                <w:szCs w:val="20"/>
              </w:rPr>
              <w:tab/>
            </w:r>
          </w:p>
        </w:tc>
        <w:tc>
          <w:tcPr>
            <w:tcW w:w="1404" w:type="dxa"/>
          </w:tcPr>
          <w:p w:rsidR="008D75A4" w:rsidRDefault="008D75A4" w:rsidP="0098070D">
            <w:pPr>
              <w:jc w:val="center"/>
              <w:rPr>
                <w:bCs/>
                <w:iCs/>
                <w:sz w:val="28"/>
              </w:rPr>
            </w:pPr>
            <w:r w:rsidRPr="0098070D">
              <w:rPr>
                <w:bCs/>
                <w:iCs/>
                <w:sz w:val="20"/>
                <w:szCs w:val="20"/>
              </w:rPr>
              <w:t>кружок</w:t>
            </w:r>
          </w:p>
        </w:tc>
        <w:tc>
          <w:tcPr>
            <w:tcW w:w="398" w:type="dxa"/>
          </w:tcPr>
          <w:p w:rsidR="008D75A4" w:rsidRDefault="008D75A4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76" w:type="dxa"/>
          </w:tcPr>
          <w:p w:rsidR="008D75A4" w:rsidRDefault="008D75A4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98" w:type="dxa"/>
          </w:tcPr>
          <w:p w:rsidR="008D75A4" w:rsidRDefault="008D75A4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76" w:type="dxa"/>
          </w:tcPr>
          <w:p w:rsidR="008D75A4" w:rsidRDefault="008D75A4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13" w:type="dxa"/>
          </w:tcPr>
          <w:p w:rsidR="008D75A4" w:rsidRDefault="008D75A4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8D75A4" w:rsidRDefault="008D75A4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8D75A4" w:rsidRDefault="008D75A4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8D75A4" w:rsidRDefault="008D75A4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857" w:type="dxa"/>
            <w:gridSpan w:val="4"/>
          </w:tcPr>
          <w:p w:rsidR="008D75A4" w:rsidRDefault="008D75A4" w:rsidP="0098070D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  <w:tc>
          <w:tcPr>
            <w:tcW w:w="561" w:type="dxa"/>
          </w:tcPr>
          <w:p w:rsidR="008D75A4" w:rsidRDefault="008D75A4" w:rsidP="0098070D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</w:tr>
      <w:tr w:rsidR="00580202" w:rsidTr="00580202">
        <w:tc>
          <w:tcPr>
            <w:tcW w:w="1590" w:type="dxa"/>
            <w:vMerge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1330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>
              <w:rPr>
                <w:sz w:val="20"/>
                <w:szCs w:val="20"/>
              </w:rPr>
              <w:t>«Готовимся к ГИА по информатике»</w:t>
            </w:r>
          </w:p>
        </w:tc>
        <w:tc>
          <w:tcPr>
            <w:tcW w:w="1371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 w:rsidRPr="0098070D">
              <w:rPr>
                <w:bCs/>
                <w:iCs/>
                <w:sz w:val="20"/>
                <w:szCs w:val="20"/>
              </w:rPr>
              <w:t>познавательная</w:t>
            </w:r>
            <w:r w:rsidRPr="0098070D">
              <w:rPr>
                <w:bCs/>
                <w:iCs/>
                <w:sz w:val="20"/>
                <w:szCs w:val="20"/>
              </w:rPr>
              <w:tab/>
            </w:r>
          </w:p>
        </w:tc>
        <w:tc>
          <w:tcPr>
            <w:tcW w:w="1404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 w:rsidRPr="0098070D">
              <w:rPr>
                <w:bCs/>
                <w:iCs/>
                <w:sz w:val="20"/>
                <w:szCs w:val="20"/>
              </w:rPr>
              <w:t>кружок</w:t>
            </w:r>
          </w:p>
        </w:tc>
        <w:tc>
          <w:tcPr>
            <w:tcW w:w="398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76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98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76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13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425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857" w:type="dxa"/>
            <w:gridSpan w:val="4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  <w:tc>
          <w:tcPr>
            <w:tcW w:w="561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</w:t>
            </w:r>
          </w:p>
        </w:tc>
      </w:tr>
      <w:tr w:rsidR="00580202" w:rsidTr="00580202">
        <w:tc>
          <w:tcPr>
            <w:tcW w:w="1590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ИТОГО:</w:t>
            </w:r>
          </w:p>
        </w:tc>
        <w:tc>
          <w:tcPr>
            <w:tcW w:w="1330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1371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1404" w:type="dxa"/>
          </w:tcPr>
          <w:p w:rsidR="0098070D" w:rsidRDefault="0098070D" w:rsidP="0098070D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398" w:type="dxa"/>
          </w:tcPr>
          <w:p w:rsidR="0098070D" w:rsidRPr="0098070D" w:rsidRDefault="0098070D" w:rsidP="0098070D">
            <w:pPr>
              <w:jc w:val="center"/>
              <w:rPr>
                <w:bCs/>
                <w:iCs/>
                <w:sz w:val="20"/>
                <w:szCs w:val="20"/>
              </w:rPr>
            </w:pPr>
            <w:r w:rsidRPr="0098070D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76" w:type="dxa"/>
          </w:tcPr>
          <w:p w:rsidR="0098070D" w:rsidRPr="0098070D" w:rsidRDefault="0098070D" w:rsidP="0098070D">
            <w:pPr>
              <w:jc w:val="center"/>
              <w:rPr>
                <w:bCs/>
                <w:iCs/>
                <w:sz w:val="20"/>
                <w:szCs w:val="20"/>
              </w:rPr>
            </w:pPr>
            <w:r w:rsidRPr="0098070D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98" w:type="dxa"/>
          </w:tcPr>
          <w:p w:rsidR="0098070D" w:rsidRPr="0098070D" w:rsidRDefault="0098070D" w:rsidP="0098070D">
            <w:pPr>
              <w:jc w:val="center"/>
              <w:rPr>
                <w:bCs/>
                <w:iCs/>
                <w:sz w:val="20"/>
                <w:szCs w:val="20"/>
              </w:rPr>
            </w:pPr>
            <w:r w:rsidRPr="0098070D"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376" w:type="dxa"/>
          </w:tcPr>
          <w:p w:rsidR="0098070D" w:rsidRPr="0098070D" w:rsidRDefault="0098070D" w:rsidP="0098070D">
            <w:pPr>
              <w:jc w:val="center"/>
              <w:rPr>
                <w:bCs/>
                <w:iCs/>
                <w:sz w:val="20"/>
                <w:szCs w:val="20"/>
              </w:rPr>
            </w:pPr>
            <w:r w:rsidRPr="0098070D"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13" w:type="dxa"/>
          </w:tcPr>
          <w:p w:rsidR="0098070D" w:rsidRPr="0098070D" w:rsidRDefault="0098070D" w:rsidP="0098070D">
            <w:pPr>
              <w:jc w:val="center"/>
              <w:rPr>
                <w:bCs/>
                <w:iCs/>
                <w:sz w:val="20"/>
                <w:szCs w:val="20"/>
              </w:rPr>
            </w:pPr>
            <w:r w:rsidRPr="0098070D"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8070D" w:rsidRPr="0098070D" w:rsidRDefault="0098070D" w:rsidP="0098070D">
            <w:pPr>
              <w:jc w:val="center"/>
              <w:rPr>
                <w:bCs/>
                <w:iCs/>
                <w:sz w:val="20"/>
                <w:szCs w:val="20"/>
              </w:rPr>
            </w:pPr>
            <w:r w:rsidRPr="0098070D"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8070D" w:rsidRPr="0098070D" w:rsidRDefault="00050729" w:rsidP="0098070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8070D" w:rsidRPr="0098070D" w:rsidRDefault="00050729" w:rsidP="0098070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26" w:type="dxa"/>
            <w:gridSpan w:val="2"/>
          </w:tcPr>
          <w:p w:rsidR="0098070D" w:rsidRPr="0098070D" w:rsidRDefault="00050729" w:rsidP="0098070D">
            <w:pPr>
              <w:ind w:left="-146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31" w:type="dxa"/>
            <w:gridSpan w:val="2"/>
          </w:tcPr>
          <w:p w:rsidR="0098070D" w:rsidRPr="0098070D" w:rsidRDefault="00050729" w:rsidP="0098070D">
            <w:pPr>
              <w:ind w:left="-125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561" w:type="dxa"/>
          </w:tcPr>
          <w:p w:rsidR="0098070D" w:rsidRPr="0098070D" w:rsidRDefault="0098070D" w:rsidP="0098070D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:rsidR="00737340" w:rsidRPr="00737340" w:rsidRDefault="00737340" w:rsidP="00737340">
      <w:pPr>
        <w:ind w:firstLine="567"/>
        <w:jc w:val="center"/>
        <w:rPr>
          <w:bCs/>
          <w:iCs/>
          <w:sz w:val="28"/>
        </w:rPr>
      </w:pPr>
    </w:p>
    <w:p w:rsidR="00737340" w:rsidRDefault="00737340" w:rsidP="00737340">
      <w:pPr>
        <w:ind w:firstLine="567"/>
      </w:pPr>
    </w:p>
    <w:sectPr w:rsidR="00737340" w:rsidSect="00771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1347"/>
    <w:multiLevelType w:val="hybridMultilevel"/>
    <w:tmpl w:val="8466A4E8"/>
    <w:lvl w:ilvl="0" w:tplc="E432EB8C">
      <w:numFmt w:val="bullet"/>
      <w:lvlText w:val=""/>
      <w:lvlJc w:val="left"/>
      <w:pPr>
        <w:ind w:left="1928" w:hanging="567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FD08D544">
      <w:numFmt w:val="bullet"/>
      <w:lvlText w:val="•"/>
      <w:lvlJc w:val="left"/>
      <w:pPr>
        <w:ind w:left="2842" w:hanging="567"/>
      </w:pPr>
      <w:rPr>
        <w:rFonts w:hint="default"/>
        <w:lang w:val="ru-RU" w:eastAsia="en-US" w:bidi="ar-SA"/>
      </w:rPr>
    </w:lvl>
    <w:lvl w:ilvl="2" w:tplc="1792B4FC">
      <w:numFmt w:val="bullet"/>
      <w:lvlText w:val="•"/>
      <w:lvlJc w:val="left"/>
      <w:pPr>
        <w:ind w:left="3765" w:hanging="567"/>
      </w:pPr>
      <w:rPr>
        <w:rFonts w:hint="default"/>
        <w:lang w:val="ru-RU" w:eastAsia="en-US" w:bidi="ar-SA"/>
      </w:rPr>
    </w:lvl>
    <w:lvl w:ilvl="3" w:tplc="DFD23350">
      <w:numFmt w:val="bullet"/>
      <w:lvlText w:val="•"/>
      <w:lvlJc w:val="left"/>
      <w:pPr>
        <w:ind w:left="4687" w:hanging="567"/>
      </w:pPr>
      <w:rPr>
        <w:rFonts w:hint="default"/>
        <w:lang w:val="ru-RU" w:eastAsia="en-US" w:bidi="ar-SA"/>
      </w:rPr>
    </w:lvl>
    <w:lvl w:ilvl="4" w:tplc="FFAE4262">
      <w:numFmt w:val="bullet"/>
      <w:lvlText w:val="•"/>
      <w:lvlJc w:val="left"/>
      <w:pPr>
        <w:ind w:left="5610" w:hanging="567"/>
      </w:pPr>
      <w:rPr>
        <w:rFonts w:hint="default"/>
        <w:lang w:val="ru-RU" w:eastAsia="en-US" w:bidi="ar-SA"/>
      </w:rPr>
    </w:lvl>
    <w:lvl w:ilvl="5" w:tplc="F470EE16">
      <w:numFmt w:val="bullet"/>
      <w:lvlText w:val="•"/>
      <w:lvlJc w:val="left"/>
      <w:pPr>
        <w:ind w:left="6533" w:hanging="567"/>
      </w:pPr>
      <w:rPr>
        <w:rFonts w:hint="default"/>
        <w:lang w:val="ru-RU" w:eastAsia="en-US" w:bidi="ar-SA"/>
      </w:rPr>
    </w:lvl>
    <w:lvl w:ilvl="6" w:tplc="4E941218">
      <w:numFmt w:val="bullet"/>
      <w:lvlText w:val="•"/>
      <w:lvlJc w:val="left"/>
      <w:pPr>
        <w:ind w:left="7455" w:hanging="567"/>
      </w:pPr>
      <w:rPr>
        <w:rFonts w:hint="default"/>
        <w:lang w:val="ru-RU" w:eastAsia="en-US" w:bidi="ar-SA"/>
      </w:rPr>
    </w:lvl>
    <w:lvl w:ilvl="7" w:tplc="747421F8">
      <w:numFmt w:val="bullet"/>
      <w:lvlText w:val="•"/>
      <w:lvlJc w:val="left"/>
      <w:pPr>
        <w:ind w:left="8378" w:hanging="567"/>
      </w:pPr>
      <w:rPr>
        <w:rFonts w:hint="default"/>
        <w:lang w:val="ru-RU" w:eastAsia="en-US" w:bidi="ar-SA"/>
      </w:rPr>
    </w:lvl>
    <w:lvl w:ilvl="8" w:tplc="B1E2C2D6">
      <w:numFmt w:val="bullet"/>
      <w:lvlText w:val="•"/>
      <w:lvlJc w:val="left"/>
      <w:pPr>
        <w:ind w:left="9301" w:hanging="567"/>
      </w:pPr>
      <w:rPr>
        <w:rFonts w:hint="default"/>
        <w:lang w:val="ru-RU" w:eastAsia="en-US" w:bidi="ar-SA"/>
      </w:rPr>
    </w:lvl>
  </w:abstractNum>
  <w:abstractNum w:abstractNumId="1">
    <w:nsid w:val="1F541A59"/>
    <w:multiLevelType w:val="hybridMultilevel"/>
    <w:tmpl w:val="DECE4A6A"/>
    <w:lvl w:ilvl="0" w:tplc="D70A462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593517"/>
    <w:multiLevelType w:val="hybridMultilevel"/>
    <w:tmpl w:val="C73A9146"/>
    <w:lvl w:ilvl="0" w:tplc="D70A462E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6AC92EA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2" w:tplc="B5DE9724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3" w:tplc="CE0AF0DA">
      <w:numFmt w:val="bullet"/>
      <w:lvlText w:val="•"/>
      <w:lvlJc w:val="left"/>
      <w:pPr>
        <w:ind w:left="4547" w:hanging="360"/>
      </w:pPr>
      <w:rPr>
        <w:rFonts w:hint="default"/>
        <w:lang w:val="ru-RU" w:eastAsia="en-US" w:bidi="ar-SA"/>
      </w:rPr>
    </w:lvl>
    <w:lvl w:ilvl="4" w:tplc="74A09CCC">
      <w:numFmt w:val="bullet"/>
      <w:lvlText w:val="•"/>
      <w:lvlJc w:val="left"/>
      <w:pPr>
        <w:ind w:left="5490" w:hanging="360"/>
      </w:pPr>
      <w:rPr>
        <w:rFonts w:hint="default"/>
        <w:lang w:val="ru-RU" w:eastAsia="en-US" w:bidi="ar-SA"/>
      </w:rPr>
    </w:lvl>
    <w:lvl w:ilvl="5" w:tplc="BB425556">
      <w:numFmt w:val="bullet"/>
      <w:lvlText w:val="•"/>
      <w:lvlJc w:val="left"/>
      <w:pPr>
        <w:ind w:left="6433" w:hanging="360"/>
      </w:pPr>
      <w:rPr>
        <w:rFonts w:hint="default"/>
        <w:lang w:val="ru-RU" w:eastAsia="en-US" w:bidi="ar-SA"/>
      </w:rPr>
    </w:lvl>
    <w:lvl w:ilvl="6" w:tplc="4C803FD8">
      <w:numFmt w:val="bullet"/>
      <w:lvlText w:val="•"/>
      <w:lvlJc w:val="left"/>
      <w:pPr>
        <w:ind w:left="7375" w:hanging="360"/>
      </w:pPr>
      <w:rPr>
        <w:rFonts w:hint="default"/>
        <w:lang w:val="ru-RU" w:eastAsia="en-US" w:bidi="ar-SA"/>
      </w:rPr>
    </w:lvl>
    <w:lvl w:ilvl="7" w:tplc="B0FA1AA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8" w:tplc="0B808712">
      <w:numFmt w:val="bullet"/>
      <w:lvlText w:val="•"/>
      <w:lvlJc w:val="left"/>
      <w:pPr>
        <w:ind w:left="926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FE1"/>
    <w:rsid w:val="00050729"/>
    <w:rsid w:val="00536FE1"/>
    <w:rsid w:val="00560539"/>
    <w:rsid w:val="00580202"/>
    <w:rsid w:val="005D5E4E"/>
    <w:rsid w:val="005F03B4"/>
    <w:rsid w:val="006470F9"/>
    <w:rsid w:val="00737340"/>
    <w:rsid w:val="0074651A"/>
    <w:rsid w:val="007667C9"/>
    <w:rsid w:val="00771D4A"/>
    <w:rsid w:val="007E0657"/>
    <w:rsid w:val="008D75A4"/>
    <w:rsid w:val="00943B07"/>
    <w:rsid w:val="0098070D"/>
    <w:rsid w:val="0098771F"/>
    <w:rsid w:val="00BF72C7"/>
    <w:rsid w:val="00C409CE"/>
    <w:rsid w:val="00D856DA"/>
    <w:rsid w:val="00DD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340"/>
    <w:pPr>
      <w:ind w:left="720"/>
      <w:contextualSpacing/>
    </w:pPr>
  </w:style>
  <w:style w:type="table" w:styleId="a4">
    <w:name w:val="Table Grid"/>
    <w:basedOn w:val="a1"/>
    <w:uiPriority w:val="39"/>
    <w:rsid w:val="00737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737340"/>
    <w:pPr>
      <w:ind w:left="1362" w:hanging="360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37340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373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7</Pages>
  <Words>2175</Words>
  <Characters>12399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76 56</dc:creator>
  <cp:keywords/>
  <dc:description/>
  <cp:lastModifiedBy>Zver</cp:lastModifiedBy>
  <cp:revision>13</cp:revision>
  <dcterms:created xsi:type="dcterms:W3CDTF">2024-08-18T06:12:00Z</dcterms:created>
  <dcterms:modified xsi:type="dcterms:W3CDTF">2026-05-13T03:09:00Z</dcterms:modified>
</cp:coreProperties>
</file>