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92" w:rsidRPr="002C06E9" w:rsidRDefault="00287692" w:rsidP="00287692">
      <w:pPr>
        <w:pStyle w:val="a7"/>
      </w:pPr>
      <w:r w:rsidRPr="002C06E9">
        <w:t xml:space="preserve">                                                     Приложение</w:t>
      </w:r>
    </w:p>
    <w:p w:rsidR="00287692" w:rsidRPr="002C06E9" w:rsidRDefault="00287692" w:rsidP="00287692">
      <w:pPr>
        <w:pStyle w:val="a7"/>
      </w:pPr>
      <w:r w:rsidRPr="002C06E9">
        <w:t xml:space="preserve">                    </w:t>
      </w:r>
      <w:r w:rsidR="00F776F1">
        <w:t xml:space="preserve"> </w:t>
      </w:r>
      <w:r w:rsidR="00526309">
        <w:t xml:space="preserve">                             К ООП НОО</w:t>
      </w:r>
      <w:bookmarkStart w:id="0" w:name="_GoBack"/>
      <w:bookmarkEnd w:id="0"/>
    </w:p>
    <w:p w:rsidR="00287692" w:rsidRPr="002C06E9" w:rsidRDefault="00287692" w:rsidP="00287692">
      <w:pPr>
        <w:pStyle w:val="a7"/>
      </w:pPr>
      <w:r w:rsidRPr="002C06E9">
        <w:t xml:space="preserve">                                                Приказ №223 от 31.08.2020г</w:t>
      </w:r>
    </w:p>
    <w:p w:rsidR="00287692" w:rsidRDefault="00287692" w:rsidP="00287692">
      <w:pPr>
        <w:pStyle w:val="a7"/>
      </w:pPr>
    </w:p>
    <w:p w:rsidR="00287692" w:rsidRDefault="00287692" w:rsidP="00287692">
      <w:pPr>
        <w:tabs>
          <w:tab w:val="left" w:pos="3215"/>
          <w:tab w:val="center" w:pos="4677"/>
        </w:tabs>
        <w:rPr>
          <w:rFonts w:ascii="Times New Roman" w:hAnsi="Times New Roman"/>
          <w:b/>
          <w:sz w:val="24"/>
        </w:rPr>
      </w:pPr>
    </w:p>
    <w:p w:rsidR="00287692" w:rsidRDefault="00287692" w:rsidP="00287692">
      <w:pPr>
        <w:tabs>
          <w:tab w:val="left" w:pos="3215"/>
          <w:tab w:val="center" w:pos="4677"/>
        </w:tabs>
        <w:jc w:val="both"/>
        <w:rPr>
          <w:rFonts w:ascii="Times New Roman" w:hAnsi="Times New Roman"/>
          <w:b/>
          <w:sz w:val="24"/>
        </w:rPr>
      </w:pPr>
    </w:p>
    <w:p w:rsidR="00287692" w:rsidRPr="002C06E9" w:rsidRDefault="00F776F1" w:rsidP="00287692">
      <w:pPr>
        <w:tabs>
          <w:tab w:val="left" w:pos="3215"/>
          <w:tab w:val="center" w:pos="4677"/>
        </w:tabs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</w:t>
      </w:r>
      <w:r w:rsidR="00526309">
        <w:rPr>
          <w:rFonts w:ascii="Times New Roman" w:hAnsi="Times New Roman"/>
          <w:b/>
          <w:sz w:val="40"/>
          <w:szCs w:val="40"/>
        </w:rPr>
        <w:t xml:space="preserve">              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526309">
        <w:rPr>
          <w:rFonts w:ascii="Times New Roman" w:hAnsi="Times New Roman"/>
          <w:b/>
          <w:sz w:val="40"/>
          <w:szCs w:val="40"/>
        </w:rPr>
        <w:t>Р</w:t>
      </w:r>
      <w:r w:rsidR="00287692" w:rsidRPr="002C06E9">
        <w:rPr>
          <w:rFonts w:ascii="Times New Roman" w:hAnsi="Times New Roman"/>
          <w:b/>
          <w:sz w:val="40"/>
          <w:szCs w:val="40"/>
        </w:rPr>
        <w:t xml:space="preserve">абочая  программа </w:t>
      </w:r>
    </w:p>
    <w:p w:rsidR="00287692" w:rsidRPr="002C06E9" w:rsidRDefault="00287692" w:rsidP="00287692">
      <w:pPr>
        <w:tabs>
          <w:tab w:val="left" w:pos="3215"/>
          <w:tab w:val="center" w:pos="4677"/>
        </w:tabs>
        <w:jc w:val="both"/>
        <w:rPr>
          <w:rFonts w:ascii="Times New Roman" w:hAnsi="Times New Roman"/>
          <w:b/>
          <w:sz w:val="40"/>
          <w:szCs w:val="40"/>
        </w:rPr>
      </w:pPr>
      <w:r w:rsidRPr="002C06E9">
        <w:rPr>
          <w:rFonts w:ascii="Times New Roman" w:hAnsi="Times New Roman"/>
          <w:b/>
          <w:sz w:val="40"/>
          <w:szCs w:val="40"/>
        </w:rPr>
        <w:t xml:space="preserve">                внеурочной деятельности </w:t>
      </w:r>
    </w:p>
    <w:p w:rsidR="00287692" w:rsidRPr="002C06E9" w:rsidRDefault="00287692" w:rsidP="00287692">
      <w:pPr>
        <w:tabs>
          <w:tab w:val="left" w:pos="3215"/>
          <w:tab w:val="center" w:pos="4677"/>
        </w:tabs>
        <w:jc w:val="both"/>
        <w:rPr>
          <w:rFonts w:ascii="Times New Roman" w:hAnsi="Times New Roman"/>
          <w:b/>
          <w:sz w:val="40"/>
          <w:szCs w:val="40"/>
        </w:rPr>
      </w:pPr>
      <w:r w:rsidRPr="002C06E9">
        <w:rPr>
          <w:rFonts w:ascii="Times New Roman" w:hAnsi="Times New Roman"/>
          <w:b/>
          <w:sz w:val="40"/>
          <w:szCs w:val="40"/>
        </w:rPr>
        <w:t xml:space="preserve">       «</w:t>
      </w:r>
      <w:r>
        <w:rPr>
          <w:rFonts w:ascii="Times New Roman" w:hAnsi="Times New Roman"/>
          <w:b/>
          <w:sz w:val="40"/>
          <w:szCs w:val="40"/>
        </w:rPr>
        <w:t>Разговор о правильном питании</w:t>
      </w:r>
      <w:r w:rsidRPr="002C06E9">
        <w:rPr>
          <w:rFonts w:ascii="Times New Roman" w:hAnsi="Times New Roman"/>
          <w:b/>
          <w:sz w:val="40"/>
          <w:szCs w:val="40"/>
        </w:rPr>
        <w:t>»</w:t>
      </w:r>
      <w:r>
        <w:rPr>
          <w:rFonts w:ascii="Times New Roman" w:hAnsi="Times New Roman"/>
          <w:b/>
          <w:sz w:val="40"/>
          <w:szCs w:val="40"/>
        </w:rPr>
        <w:t xml:space="preserve"> 4</w:t>
      </w:r>
      <w:r w:rsidRPr="002C06E9">
        <w:rPr>
          <w:rFonts w:ascii="Times New Roman" w:hAnsi="Times New Roman"/>
          <w:b/>
          <w:sz w:val="40"/>
          <w:szCs w:val="40"/>
        </w:rPr>
        <w:t xml:space="preserve"> кл</w:t>
      </w:r>
      <w:r>
        <w:rPr>
          <w:rFonts w:ascii="Times New Roman" w:hAnsi="Times New Roman"/>
          <w:b/>
          <w:sz w:val="40"/>
          <w:szCs w:val="40"/>
        </w:rPr>
        <w:t>асс</w:t>
      </w:r>
    </w:p>
    <w:p w:rsidR="00287692" w:rsidRPr="002C06E9" w:rsidRDefault="00287692" w:rsidP="00287692">
      <w:pPr>
        <w:tabs>
          <w:tab w:val="left" w:pos="3215"/>
          <w:tab w:val="center" w:pos="4677"/>
        </w:tabs>
        <w:jc w:val="both"/>
        <w:rPr>
          <w:rFonts w:ascii="Times New Roman" w:hAnsi="Times New Roman"/>
          <w:b/>
          <w:sz w:val="40"/>
          <w:szCs w:val="40"/>
        </w:rPr>
      </w:pPr>
    </w:p>
    <w:p w:rsidR="00287692" w:rsidRDefault="00287692" w:rsidP="00287692">
      <w:pPr>
        <w:tabs>
          <w:tab w:val="left" w:pos="3215"/>
          <w:tab w:val="center" w:pos="4677"/>
        </w:tabs>
        <w:jc w:val="both"/>
        <w:rPr>
          <w:rFonts w:ascii="Times New Roman" w:hAnsi="Times New Roman"/>
          <w:b/>
          <w:sz w:val="24"/>
        </w:rPr>
      </w:pPr>
    </w:p>
    <w:p w:rsidR="00287692" w:rsidRDefault="00287692" w:rsidP="00287692">
      <w:pPr>
        <w:tabs>
          <w:tab w:val="left" w:pos="3215"/>
          <w:tab w:val="center" w:pos="4677"/>
        </w:tabs>
        <w:rPr>
          <w:rFonts w:ascii="Times New Roman" w:hAnsi="Times New Roman"/>
          <w:b/>
          <w:sz w:val="24"/>
        </w:rPr>
      </w:pPr>
    </w:p>
    <w:p w:rsidR="00287692" w:rsidRDefault="00287692" w:rsidP="00287692">
      <w:pPr>
        <w:tabs>
          <w:tab w:val="left" w:pos="3215"/>
          <w:tab w:val="center" w:pos="4677"/>
        </w:tabs>
        <w:rPr>
          <w:rFonts w:ascii="Times New Roman" w:hAnsi="Times New Roman"/>
          <w:b/>
          <w:sz w:val="24"/>
        </w:rPr>
      </w:pPr>
    </w:p>
    <w:p w:rsidR="00287692" w:rsidRDefault="00287692" w:rsidP="00287692">
      <w:pPr>
        <w:tabs>
          <w:tab w:val="left" w:pos="3215"/>
          <w:tab w:val="center" w:pos="4677"/>
        </w:tabs>
        <w:rPr>
          <w:rFonts w:ascii="Times New Roman" w:hAnsi="Times New Roman"/>
          <w:b/>
          <w:sz w:val="24"/>
        </w:rPr>
      </w:pPr>
    </w:p>
    <w:p w:rsidR="00287692" w:rsidRDefault="00287692" w:rsidP="00287692">
      <w:pPr>
        <w:tabs>
          <w:tab w:val="left" w:pos="3215"/>
          <w:tab w:val="center" w:pos="4677"/>
        </w:tabs>
        <w:rPr>
          <w:rFonts w:ascii="Times New Roman" w:hAnsi="Times New Roman"/>
          <w:b/>
          <w:sz w:val="24"/>
        </w:rPr>
      </w:pPr>
    </w:p>
    <w:p w:rsidR="00287692" w:rsidRDefault="00287692" w:rsidP="00287692">
      <w:pPr>
        <w:tabs>
          <w:tab w:val="left" w:pos="3215"/>
          <w:tab w:val="center" w:pos="4677"/>
        </w:tabs>
        <w:rPr>
          <w:rFonts w:ascii="Times New Roman" w:hAnsi="Times New Roman"/>
          <w:b/>
          <w:sz w:val="24"/>
        </w:rPr>
      </w:pPr>
    </w:p>
    <w:p w:rsidR="00287692" w:rsidRDefault="00287692" w:rsidP="00287692">
      <w:pPr>
        <w:tabs>
          <w:tab w:val="left" w:pos="3215"/>
          <w:tab w:val="center" w:pos="4677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</w:t>
      </w:r>
    </w:p>
    <w:p w:rsidR="00287692" w:rsidRDefault="00287692" w:rsidP="00287692">
      <w:pPr>
        <w:tabs>
          <w:tab w:val="left" w:pos="3215"/>
          <w:tab w:val="center" w:pos="4677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287692" w:rsidRDefault="00287692" w:rsidP="00287692">
      <w:pPr>
        <w:tabs>
          <w:tab w:val="left" w:pos="3215"/>
          <w:tab w:val="center" w:pos="4677"/>
        </w:tabs>
        <w:rPr>
          <w:rFonts w:ascii="Times New Roman" w:hAnsi="Times New Roman"/>
          <w:b/>
          <w:sz w:val="24"/>
        </w:rPr>
      </w:pPr>
    </w:p>
    <w:p w:rsidR="00287692" w:rsidRDefault="00287692" w:rsidP="00287692">
      <w:pPr>
        <w:tabs>
          <w:tab w:val="left" w:pos="3215"/>
          <w:tab w:val="center" w:pos="4677"/>
        </w:tabs>
        <w:rPr>
          <w:rFonts w:ascii="Times New Roman" w:hAnsi="Times New Roman"/>
          <w:b/>
          <w:sz w:val="24"/>
        </w:rPr>
      </w:pPr>
    </w:p>
    <w:p w:rsidR="00287692" w:rsidRDefault="00287692" w:rsidP="00287692">
      <w:pPr>
        <w:tabs>
          <w:tab w:val="left" w:pos="3215"/>
          <w:tab w:val="center" w:pos="4677"/>
        </w:tabs>
        <w:rPr>
          <w:rFonts w:ascii="Times New Roman" w:hAnsi="Times New Roman"/>
          <w:b/>
          <w:sz w:val="24"/>
        </w:rPr>
      </w:pPr>
    </w:p>
    <w:p w:rsidR="00287692" w:rsidRDefault="00287692" w:rsidP="00287692">
      <w:pPr>
        <w:tabs>
          <w:tab w:val="left" w:pos="3215"/>
          <w:tab w:val="center" w:pos="4677"/>
        </w:tabs>
        <w:rPr>
          <w:rFonts w:ascii="Times New Roman" w:hAnsi="Times New Roman"/>
          <w:b/>
          <w:sz w:val="24"/>
        </w:rPr>
      </w:pPr>
    </w:p>
    <w:p w:rsidR="00287692" w:rsidRDefault="00287692" w:rsidP="00287692">
      <w:pPr>
        <w:tabs>
          <w:tab w:val="left" w:pos="3215"/>
          <w:tab w:val="center" w:pos="4677"/>
        </w:tabs>
        <w:rPr>
          <w:rFonts w:ascii="Times New Roman" w:hAnsi="Times New Roman"/>
          <w:b/>
          <w:sz w:val="24"/>
        </w:rPr>
      </w:pPr>
    </w:p>
    <w:p w:rsidR="00287692" w:rsidRDefault="00287692" w:rsidP="00287692">
      <w:pPr>
        <w:tabs>
          <w:tab w:val="left" w:pos="3215"/>
          <w:tab w:val="center" w:pos="4677"/>
        </w:tabs>
        <w:rPr>
          <w:rFonts w:ascii="Times New Roman" w:hAnsi="Times New Roman"/>
          <w:b/>
          <w:sz w:val="24"/>
        </w:rPr>
      </w:pPr>
    </w:p>
    <w:p w:rsidR="00F776F1" w:rsidRDefault="00F776F1" w:rsidP="00AD1AD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776F1" w:rsidRDefault="00F776F1" w:rsidP="00AD1AD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776F1" w:rsidRDefault="00F776F1" w:rsidP="00AD1AD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943A0" w:rsidRPr="00F776F1" w:rsidRDefault="009943A0" w:rsidP="00AD1A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943A0" w:rsidRPr="00F776F1" w:rsidRDefault="00F776F1" w:rsidP="00AD1AD9">
      <w:pPr>
        <w:shd w:val="clear" w:color="auto" w:fill="FFFFFF"/>
        <w:spacing w:after="0" w:line="316" w:lineRule="atLeast"/>
        <w:jc w:val="center"/>
        <w:rPr>
          <w:rFonts w:ascii="Times New Roman" w:hAnsi="Times New Roman"/>
          <w:sz w:val="24"/>
          <w:szCs w:val="24"/>
        </w:rPr>
      </w:pPr>
      <w:r w:rsidRPr="00F776F1">
        <w:rPr>
          <w:rFonts w:ascii="Times New Roman" w:hAnsi="Times New Roman"/>
          <w:bCs/>
          <w:sz w:val="24"/>
          <w:szCs w:val="24"/>
        </w:rPr>
        <w:t xml:space="preserve">1.Планируемые </w:t>
      </w:r>
      <w:r w:rsidR="009943A0" w:rsidRPr="00F776F1">
        <w:rPr>
          <w:rFonts w:ascii="Times New Roman" w:hAnsi="Times New Roman"/>
          <w:bCs/>
          <w:sz w:val="24"/>
          <w:szCs w:val="24"/>
        </w:rPr>
        <w:t>результаты изучения курса</w:t>
      </w:r>
    </w:p>
    <w:p w:rsidR="009943A0" w:rsidRPr="00F776F1" w:rsidRDefault="009943A0" w:rsidP="00AD1AD9">
      <w:pPr>
        <w:shd w:val="clear" w:color="auto" w:fill="FFFFFF"/>
        <w:spacing w:after="0" w:line="316" w:lineRule="atLeast"/>
        <w:rPr>
          <w:rFonts w:ascii="Times New Roman" w:hAnsi="Times New Roman"/>
          <w:sz w:val="24"/>
          <w:szCs w:val="24"/>
        </w:rPr>
      </w:pPr>
      <w:r w:rsidRPr="00F776F1">
        <w:rPr>
          <w:rFonts w:ascii="Times New Roman" w:hAnsi="Times New Roman"/>
          <w:bCs/>
          <w:i/>
          <w:iCs/>
          <w:sz w:val="24"/>
          <w:szCs w:val="24"/>
        </w:rPr>
        <w:t xml:space="preserve">   В результате изучения </w:t>
      </w:r>
      <w:r w:rsidRPr="00F776F1">
        <w:rPr>
          <w:rFonts w:ascii="Times New Roman" w:hAnsi="Times New Roman"/>
          <w:sz w:val="24"/>
          <w:szCs w:val="24"/>
        </w:rPr>
        <w:t>программы  младшие школьники получат представления:</w:t>
      </w:r>
    </w:p>
    <w:p w:rsidR="009943A0" w:rsidRPr="00F776F1" w:rsidRDefault="009943A0" w:rsidP="00D46BC8">
      <w:pPr>
        <w:numPr>
          <w:ilvl w:val="0"/>
          <w:numId w:val="43"/>
        </w:numPr>
        <w:shd w:val="clear" w:color="auto" w:fill="FFFFFF"/>
        <w:spacing w:after="0" w:line="316" w:lineRule="atLeast"/>
        <w:jc w:val="both"/>
        <w:rPr>
          <w:rFonts w:ascii="Times New Roman" w:hAnsi="Times New Roman"/>
          <w:sz w:val="24"/>
          <w:szCs w:val="24"/>
        </w:rPr>
      </w:pPr>
      <w:r w:rsidRPr="00F776F1">
        <w:rPr>
          <w:rFonts w:ascii="Times New Roman" w:hAnsi="Times New Roman"/>
          <w:sz w:val="24"/>
          <w:szCs w:val="24"/>
        </w:rPr>
        <w:t xml:space="preserve">о правилах и основах рационального питания, </w:t>
      </w:r>
    </w:p>
    <w:p w:rsidR="009943A0" w:rsidRPr="00F776F1" w:rsidRDefault="009943A0" w:rsidP="00D46BC8">
      <w:pPr>
        <w:numPr>
          <w:ilvl w:val="0"/>
          <w:numId w:val="43"/>
        </w:numPr>
        <w:shd w:val="clear" w:color="auto" w:fill="FFFFFF"/>
        <w:spacing w:after="0" w:line="316" w:lineRule="atLeast"/>
        <w:jc w:val="both"/>
        <w:rPr>
          <w:rFonts w:ascii="Times New Roman" w:hAnsi="Times New Roman"/>
          <w:sz w:val="24"/>
          <w:szCs w:val="24"/>
        </w:rPr>
      </w:pPr>
      <w:r w:rsidRPr="00F776F1">
        <w:rPr>
          <w:rFonts w:ascii="Times New Roman" w:hAnsi="Times New Roman"/>
          <w:sz w:val="24"/>
          <w:szCs w:val="24"/>
        </w:rPr>
        <w:t>о необходимости соблюдения гигиены питания;</w:t>
      </w:r>
    </w:p>
    <w:p w:rsidR="009943A0" w:rsidRPr="00F776F1" w:rsidRDefault="009943A0" w:rsidP="00D46BC8">
      <w:pPr>
        <w:numPr>
          <w:ilvl w:val="0"/>
          <w:numId w:val="43"/>
        </w:numPr>
        <w:shd w:val="clear" w:color="auto" w:fill="FFFFFF"/>
        <w:spacing w:after="0" w:line="316" w:lineRule="atLeast"/>
        <w:jc w:val="both"/>
        <w:rPr>
          <w:rFonts w:ascii="Times New Roman" w:hAnsi="Times New Roman"/>
          <w:sz w:val="24"/>
          <w:szCs w:val="24"/>
        </w:rPr>
      </w:pPr>
      <w:r w:rsidRPr="00F776F1">
        <w:rPr>
          <w:rFonts w:ascii="Times New Roman" w:hAnsi="Times New Roman"/>
          <w:sz w:val="24"/>
          <w:szCs w:val="24"/>
        </w:rPr>
        <w:t>о полезных продуктах питания;</w:t>
      </w:r>
    </w:p>
    <w:p w:rsidR="009943A0" w:rsidRPr="00F776F1" w:rsidRDefault="009943A0" w:rsidP="00D46BC8">
      <w:pPr>
        <w:numPr>
          <w:ilvl w:val="0"/>
          <w:numId w:val="44"/>
        </w:numPr>
        <w:shd w:val="clear" w:color="auto" w:fill="FFFFFF"/>
        <w:spacing w:after="0" w:line="316" w:lineRule="atLeast"/>
        <w:jc w:val="both"/>
        <w:rPr>
          <w:rFonts w:ascii="Times New Roman" w:hAnsi="Times New Roman"/>
          <w:sz w:val="24"/>
          <w:szCs w:val="24"/>
        </w:rPr>
      </w:pPr>
      <w:r w:rsidRPr="00F776F1">
        <w:rPr>
          <w:rFonts w:ascii="Times New Roman" w:hAnsi="Times New Roman"/>
          <w:sz w:val="24"/>
          <w:szCs w:val="24"/>
        </w:rPr>
        <w:t>о структуре ежедневного рациона питания;</w:t>
      </w:r>
    </w:p>
    <w:p w:rsidR="009943A0" w:rsidRPr="00F776F1" w:rsidRDefault="009943A0" w:rsidP="00D46BC8">
      <w:pPr>
        <w:numPr>
          <w:ilvl w:val="0"/>
          <w:numId w:val="44"/>
        </w:numPr>
        <w:shd w:val="clear" w:color="auto" w:fill="FFFFFF"/>
        <w:spacing w:after="0" w:line="316" w:lineRule="atLeast"/>
        <w:jc w:val="both"/>
        <w:rPr>
          <w:rFonts w:ascii="Times New Roman" w:hAnsi="Times New Roman"/>
          <w:sz w:val="24"/>
          <w:szCs w:val="24"/>
        </w:rPr>
      </w:pPr>
      <w:r w:rsidRPr="00F776F1">
        <w:rPr>
          <w:rFonts w:ascii="Times New Roman" w:hAnsi="Times New Roman"/>
          <w:sz w:val="24"/>
          <w:szCs w:val="24"/>
        </w:rPr>
        <w:t>об ассортименте наиболее типичных продуктов питания;</w:t>
      </w:r>
    </w:p>
    <w:p w:rsidR="009943A0" w:rsidRPr="00F776F1" w:rsidRDefault="009943A0" w:rsidP="00D46BC8">
      <w:pPr>
        <w:numPr>
          <w:ilvl w:val="0"/>
          <w:numId w:val="45"/>
        </w:numPr>
        <w:shd w:val="clear" w:color="auto" w:fill="FFFFFF"/>
        <w:spacing w:after="0" w:line="316" w:lineRule="atLeast"/>
        <w:jc w:val="both"/>
        <w:rPr>
          <w:rFonts w:ascii="Times New Roman" w:hAnsi="Times New Roman"/>
          <w:sz w:val="24"/>
          <w:szCs w:val="24"/>
        </w:rPr>
      </w:pPr>
      <w:r w:rsidRPr="00F776F1">
        <w:rPr>
          <w:rFonts w:ascii="Times New Roman" w:hAnsi="Times New Roman"/>
          <w:sz w:val="24"/>
          <w:szCs w:val="24"/>
        </w:rPr>
        <w:t xml:space="preserve">об особенностях питания в летний и зимний периоды, причинах вызывающих изменение в рационе питания; </w:t>
      </w:r>
    </w:p>
    <w:p w:rsidR="009943A0" w:rsidRPr="00F776F1" w:rsidRDefault="009943A0" w:rsidP="00D46BC8">
      <w:pPr>
        <w:numPr>
          <w:ilvl w:val="0"/>
          <w:numId w:val="45"/>
        </w:numPr>
        <w:shd w:val="clear" w:color="auto" w:fill="FFFFFF"/>
        <w:spacing w:after="0" w:line="316" w:lineRule="atLeast"/>
        <w:jc w:val="both"/>
        <w:rPr>
          <w:rFonts w:ascii="Times New Roman" w:hAnsi="Times New Roman"/>
          <w:sz w:val="24"/>
          <w:szCs w:val="24"/>
        </w:rPr>
      </w:pPr>
      <w:r w:rsidRPr="00F776F1">
        <w:rPr>
          <w:rFonts w:ascii="Times New Roman" w:hAnsi="Times New Roman"/>
          <w:sz w:val="24"/>
          <w:szCs w:val="24"/>
        </w:rPr>
        <w:t>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9943A0" w:rsidRPr="00F776F1" w:rsidRDefault="009943A0" w:rsidP="00AD1AD9">
      <w:pPr>
        <w:shd w:val="clear" w:color="auto" w:fill="FFFFFF"/>
        <w:spacing w:after="0" w:line="316" w:lineRule="atLeast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776F1">
        <w:rPr>
          <w:rFonts w:ascii="Times New Roman" w:hAnsi="Times New Roman"/>
          <w:sz w:val="24"/>
          <w:szCs w:val="24"/>
        </w:rPr>
        <w:t>умения:</w:t>
      </w:r>
    </w:p>
    <w:p w:rsidR="009943A0" w:rsidRPr="00F776F1" w:rsidRDefault="009943A0" w:rsidP="00770EEB">
      <w:pPr>
        <w:ind w:firstLine="644"/>
        <w:rPr>
          <w:rFonts w:ascii="Times New Roman" w:hAnsi="Times New Roman"/>
          <w:sz w:val="24"/>
          <w:szCs w:val="24"/>
        </w:rPr>
      </w:pPr>
      <w:r w:rsidRPr="00F776F1">
        <w:rPr>
          <w:rFonts w:ascii="Times New Roman" w:hAnsi="Times New Roman"/>
          <w:sz w:val="24"/>
          <w:szCs w:val="24"/>
        </w:rPr>
        <w:t>Полученные знания позволят детям ориентироваться в ассортименте наиболее типичных продуктов питания, сознательно выбирать наиболее полезные.</w:t>
      </w:r>
    </w:p>
    <w:p w:rsidR="009943A0" w:rsidRPr="00F776F1" w:rsidRDefault="009943A0" w:rsidP="00AD1AD9">
      <w:pPr>
        <w:pStyle w:val="a5"/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F776F1">
        <w:rPr>
          <w:rFonts w:ascii="Times New Roman" w:hAnsi="Times New Roman"/>
          <w:sz w:val="24"/>
          <w:szCs w:val="24"/>
        </w:rPr>
        <w:t xml:space="preserve">  Дети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9943A0" w:rsidRPr="00F776F1" w:rsidRDefault="009943A0" w:rsidP="00AD1AD9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F776F1">
        <w:rPr>
          <w:rFonts w:ascii="Times New Roman" w:hAnsi="Times New Roman"/>
          <w:sz w:val="24"/>
          <w:szCs w:val="24"/>
        </w:rPr>
        <w:t xml:space="preserve">            Дети получат знания и навыки, связанные с этикетом в области питания с, что в определённой степени повлияет на успешность их социальной адаптации, установление контактов с другими людьми.</w:t>
      </w:r>
    </w:p>
    <w:p w:rsidR="009943A0" w:rsidRPr="00F776F1" w:rsidRDefault="009943A0" w:rsidP="00AD1AD9">
      <w:pPr>
        <w:tabs>
          <w:tab w:val="left" w:pos="7937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776F1">
        <w:rPr>
          <w:rFonts w:ascii="Times New Roman" w:hAnsi="Times New Roman"/>
          <w:sz w:val="24"/>
          <w:szCs w:val="24"/>
        </w:rPr>
        <w:t>Требования к результатам универсальных учебных действий:</w:t>
      </w:r>
      <w:r w:rsidRPr="00F776F1">
        <w:rPr>
          <w:rFonts w:ascii="Times New Roman" w:hAnsi="Times New Roman"/>
          <w:sz w:val="24"/>
          <w:szCs w:val="24"/>
        </w:rPr>
        <w:tab/>
      </w:r>
    </w:p>
    <w:p w:rsidR="009943A0" w:rsidRPr="00F776F1" w:rsidRDefault="009943A0" w:rsidP="00AD1AD9">
      <w:pPr>
        <w:tabs>
          <w:tab w:val="left" w:pos="7937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943A0" w:rsidRPr="00F776F1" w:rsidRDefault="009943A0" w:rsidP="00AD1AD9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F776F1">
        <w:rPr>
          <w:rFonts w:ascii="Times New Roman" w:hAnsi="Times New Roman"/>
          <w:i/>
          <w:sz w:val="24"/>
          <w:szCs w:val="24"/>
        </w:rPr>
        <w:t>Регулятивные УУД:</w:t>
      </w:r>
    </w:p>
    <w:p w:rsidR="009943A0" w:rsidRPr="00F776F1" w:rsidRDefault="009943A0" w:rsidP="00AD1AD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76F1">
        <w:rPr>
          <w:rFonts w:ascii="Times New Roman" w:hAnsi="Times New Roman"/>
          <w:sz w:val="24"/>
          <w:szCs w:val="24"/>
        </w:rPr>
        <w:t>- понимание и сохранение учебной задачи;</w:t>
      </w:r>
    </w:p>
    <w:p w:rsidR="009943A0" w:rsidRPr="00F776F1" w:rsidRDefault="009943A0" w:rsidP="00AD1AD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76F1">
        <w:rPr>
          <w:rFonts w:ascii="Times New Roman" w:hAnsi="Times New Roman"/>
          <w:sz w:val="24"/>
          <w:szCs w:val="24"/>
        </w:rPr>
        <w:t>- понимание выделенных учителем ориентиров действия в новом учебном материале в сотрудничестве с учителей;</w:t>
      </w:r>
    </w:p>
    <w:p w:rsidR="009943A0" w:rsidRPr="00F776F1" w:rsidRDefault="009943A0" w:rsidP="00AD1AD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76F1">
        <w:rPr>
          <w:rFonts w:ascii="Times New Roman" w:hAnsi="Times New Roman"/>
          <w:sz w:val="24"/>
          <w:szCs w:val="24"/>
        </w:rPr>
        <w:t xml:space="preserve">- планирование </w:t>
      </w:r>
      <w:proofErr w:type="gramStart"/>
      <w:r w:rsidRPr="00F776F1">
        <w:rPr>
          <w:rFonts w:ascii="Times New Roman" w:hAnsi="Times New Roman"/>
          <w:sz w:val="24"/>
          <w:szCs w:val="24"/>
        </w:rPr>
        <w:t>своих</w:t>
      </w:r>
      <w:proofErr w:type="gramEnd"/>
      <w:r w:rsidRPr="00F776F1">
        <w:rPr>
          <w:rFonts w:ascii="Times New Roman" w:hAnsi="Times New Roman"/>
          <w:sz w:val="24"/>
          <w:szCs w:val="24"/>
        </w:rPr>
        <w:t xml:space="preserve"> действия в соответствии с поставленной задачей и условиями ее реализации, в том числе во внутреннем плане;</w:t>
      </w:r>
    </w:p>
    <w:p w:rsidR="009943A0" w:rsidRPr="00F776F1" w:rsidRDefault="009943A0" w:rsidP="00AD1AD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76F1">
        <w:rPr>
          <w:rFonts w:ascii="Times New Roman" w:hAnsi="Times New Roman"/>
          <w:sz w:val="24"/>
          <w:szCs w:val="24"/>
        </w:rPr>
        <w:t>- принятие установленных правил в планировании и контроль способа решения;</w:t>
      </w:r>
    </w:p>
    <w:p w:rsidR="009943A0" w:rsidRPr="00F776F1" w:rsidRDefault="009943A0" w:rsidP="00AD1AD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76F1">
        <w:rPr>
          <w:rFonts w:ascii="Times New Roman" w:hAnsi="Times New Roman"/>
          <w:sz w:val="24"/>
          <w:szCs w:val="24"/>
        </w:rPr>
        <w:t xml:space="preserve">- осуществление итогового и пошагового контроля по результату (в случае работы в интерактивной среде пользоваться реакцией среды решения задачи). </w:t>
      </w:r>
    </w:p>
    <w:p w:rsidR="009943A0" w:rsidRPr="00F776F1" w:rsidRDefault="009943A0" w:rsidP="00AD1AD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76F1">
        <w:rPr>
          <w:rFonts w:ascii="Times New Roman" w:hAnsi="Times New Roman"/>
          <w:sz w:val="24"/>
          <w:szCs w:val="24"/>
        </w:rPr>
        <w:t>-  умение адекватно воспринимать предложения и оценку учителей, товарищей, родителей и других людей;</w:t>
      </w:r>
    </w:p>
    <w:p w:rsidR="009943A0" w:rsidRPr="00F776F1" w:rsidRDefault="009943A0" w:rsidP="00AD1AD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76F1">
        <w:rPr>
          <w:rFonts w:ascii="Times New Roman" w:hAnsi="Times New Roman"/>
          <w:sz w:val="24"/>
          <w:szCs w:val="24"/>
        </w:rPr>
        <w:t>- 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9943A0" w:rsidRPr="00F776F1" w:rsidRDefault="009943A0" w:rsidP="00AD1AD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943A0" w:rsidRPr="00F776F1" w:rsidRDefault="009943A0" w:rsidP="00AD1AD9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F776F1">
        <w:rPr>
          <w:rFonts w:ascii="Times New Roman" w:hAnsi="Times New Roman"/>
          <w:i/>
          <w:sz w:val="24"/>
          <w:szCs w:val="24"/>
        </w:rPr>
        <w:t>Познавательные УУД:</w:t>
      </w:r>
    </w:p>
    <w:p w:rsidR="009943A0" w:rsidRPr="00F776F1" w:rsidRDefault="009943A0" w:rsidP="00AD1AD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76F1">
        <w:rPr>
          <w:rFonts w:ascii="Times New Roman" w:hAnsi="Times New Roman"/>
          <w:sz w:val="24"/>
          <w:szCs w:val="24"/>
        </w:rPr>
        <w:t xml:space="preserve">      - осуществление поиска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9943A0" w:rsidRPr="00F776F1" w:rsidRDefault="009943A0" w:rsidP="00AD1AD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76F1">
        <w:rPr>
          <w:rFonts w:ascii="Times New Roman" w:hAnsi="Times New Roman"/>
          <w:sz w:val="24"/>
          <w:szCs w:val="24"/>
        </w:rPr>
        <w:lastRenderedPageBreak/>
        <w:t>- осуществление записи (фиксации) выборочной информации об окружающем мире и себе самом, в том числе с помощью инструментов ИКТ;</w:t>
      </w:r>
    </w:p>
    <w:p w:rsidR="009943A0" w:rsidRPr="00F776F1" w:rsidRDefault="009943A0" w:rsidP="00AD1AD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76F1">
        <w:rPr>
          <w:rFonts w:ascii="Times New Roman" w:hAnsi="Times New Roman"/>
          <w:sz w:val="24"/>
          <w:szCs w:val="24"/>
        </w:rPr>
        <w:t>- построение сообщения в устной и письменной форме;</w:t>
      </w:r>
    </w:p>
    <w:p w:rsidR="009943A0" w:rsidRPr="00F776F1" w:rsidRDefault="009943A0" w:rsidP="00AD1AD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76F1">
        <w:rPr>
          <w:rFonts w:ascii="Times New Roman" w:hAnsi="Times New Roman"/>
          <w:sz w:val="24"/>
          <w:szCs w:val="24"/>
        </w:rPr>
        <w:t>- смысловое восприятие художественных и познавательных текстов, выделение существенной информации из сообщений разных видов (в первую очередь текстов);</w:t>
      </w:r>
    </w:p>
    <w:p w:rsidR="009943A0" w:rsidRPr="00F776F1" w:rsidRDefault="009943A0" w:rsidP="00AD1AD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76F1">
        <w:rPr>
          <w:rFonts w:ascii="Times New Roman" w:hAnsi="Times New Roman"/>
          <w:sz w:val="24"/>
          <w:szCs w:val="24"/>
        </w:rPr>
        <w:t>- осуществление анализа объектов с выделением существенных и несущественных признаков;</w:t>
      </w:r>
    </w:p>
    <w:p w:rsidR="009943A0" w:rsidRPr="00F776F1" w:rsidRDefault="009943A0" w:rsidP="00AD1AD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76F1">
        <w:rPr>
          <w:rFonts w:ascii="Times New Roman" w:hAnsi="Times New Roman"/>
          <w:sz w:val="24"/>
          <w:szCs w:val="24"/>
        </w:rPr>
        <w:t>- осуществление сравнения и классификации на основе самостоятельного выбора оснований и критериев для указанных логических операций.</w:t>
      </w:r>
    </w:p>
    <w:p w:rsidR="009943A0" w:rsidRPr="00F776F1" w:rsidRDefault="009943A0" w:rsidP="00AD1AD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76F1">
        <w:rPr>
          <w:rFonts w:ascii="Times New Roman" w:hAnsi="Times New Roman"/>
          <w:sz w:val="24"/>
          <w:szCs w:val="24"/>
        </w:rPr>
        <w:t>-  установление причинно-следственных  связей в изучаемом круге явлений;</w:t>
      </w:r>
    </w:p>
    <w:p w:rsidR="009943A0" w:rsidRPr="00F776F1" w:rsidRDefault="009943A0" w:rsidP="00AD1AD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76F1">
        <w:rPr>
          <w:rFonts w:ascii="Times New Roman" w:hAnsi="Times New Roman"/>
          <w:sz w:val="24"/>
          <w:szCs w:val="24"/>
        </w:rPr>
        <w:t xml:space="preserve"> - построение рассуждений в форме связи простых суждений об объекте, его строении, свойствах, связях;</w:t>
      </w:r>
    </w:p>
    <w:p w:rsidR="009943A0" w:rsidRPr="00F776F1" w:rsidRDefault="009943A0" w:rsidP="00AD1AD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76F1">
        <w:rPr>
          <w:rFonts w:ascii="Times New Roman" w:hAnsi="Times New Roman"/>
          <w:sz w:val="24"/>
          <w:szCs w:val="24"/>
        </w:rPr>
        <w:t>- выделение существенных признаков и их синтеза.</w:t>
      </w:r>
    </w:p>
    <w:p w:rsidR="009943A0" w:rsidRPr="00F776F1" w:rsidRDefault="009943A0" w:rsidP="00AD1AD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76F1">
        <w:rPr>
          <w:rFonts w:ascii="Times New Roman" w:hAnsi="Times New Roman"/>
          <w:sz w:val="24"/>
          <w:szCs w:val="24"/>
        </w:rPr>
        <w:tab/>
      </w:r>
    </w:p>
    <w:p w:rsidR="009943A0" w:rsidRPr="00F776F1" w:rsidRDefault="009943A0" w:rsidP="00AD1AD9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F776F1">
        <w:rPr>
          <w:rFonts w:ascii="Times New Roman" w:hAnsi="Times New Roman"/>
          <w:i/>
          <w:sz w:val="24"/>
          <w:szCs w:val="24"/>
        </w:rPr>
        <w:t>Коммуникативные УУД:</w:t>
      </w:r>
    </w:p>
    <w:p w:rsidR="009943A0" w:rsidRPr="00F776F1" w:rsidRDefault="009943A0" w:rsidP="00AD1AD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76F1">
        <w:rPr>
          <w:rFonts w:ascii="Times New Roman" w:hAnsi="Times New Roman"/>
          <w:sz w:val="24"/>
          <w:szCs w:val="24"/>
        </w:rPr>
        <w:t>- использование речевых сре</w:t>
      </w:r>
      <w:proofErr w:type="gramStart"/>
      <w:r w:rsidRPr="00F776F1">
        <w:rPr>
          <w:rFonts w:ascii="Times New Roman" w:hAnsi="Times New Roman"/>
          <w:sz w:val="24"/>
          <w:szCs w:val="24"/>
        </w:rPr>
        <w:t>дств дл</w:t>
      </w:r>
      <w:proofErr w:type="gramEnd"/>
      <w:r w:rsidRPr="00F776F1">
        <w:rPr>
          <w:rFonts w:ascii="Times New Roman" w:hAnsi="Times New Roman"/>
          <w:sz w:val="24"/>
          <w:szCs w:val="24"/>
        </w:rPr>
        <w:t>я решения различных коммуникативных задач;</w:t>
      </w:r>
    </w:p>
    <w:p w:rsidR="009943A0" w:rsidRPr="00F776F1" w:rsidRDefault="009943A0" w:rsidP="00AD1AD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76F1">
        <w:rPr>
          <w:rFonts w:ascii="Times New Roman" w:hAnsi="Times New Roman"/>
          <w:sz w:val="24"/>
          <w:szCs w:val="24"/>
        </w:rPr>
        <w:t>- построение монологического высказывания (в том числе сопровождая его аудиовизуальной поддержкой);</w:t>
      </w:r>
    </w:p>
    <w:p w:rsidR="009943A0" w:rsidRPr="00F776F1" w:rsidRDefault="009943A0" w:rsidP="00AD1AD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76F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776F1">
        <w:rPr>
          <w:rFonts w:ascii="Times New Roman" w:hAnsi="Times New Roman"/>
          <w:sz w:val="24"/>
          <w:szCs w:val="24"/>
        </w:rPr>
        <w:t>владение</w:t>
      </w:r>
      <w:proofErr w:type="gramEnd"/>
      <w:r w:rsidRPr="00F776F1">
        <w:rPr>
          <w:rFonts w:ascii="Times New Roman" w:hAnsi="Times New Roman"/>
          <w:sz w:val="24"/>
          <w:szCs w:val="24"/>
        </w:rPr>
        <w:t xml:space="preserve"> диалогической формой коммуникации, используя, в том числе, и инструменты ИКТ и дистанционного общения.</w:t>
      </w:r>
    </w:p>
    <w:p w:rsidR="009943A0" w:rsidRPr="00F776F1" w:rsidRDefault="009943A0" w:rsidP="00AD1AD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76F1">
        <w:rPr>
          <w:rFonts w:ascii="Times New Roman" w:hAnsi="Times New Roman"/>
          <w:sz w:val="24"/>
          <w:szCs w:val="24"/>
        </w:rPr>
        <w:t>- формулирование собственного мнения;</w:t>
      </w:r>
    </w:p>
    <w:p w:rsidR="009943A0" w:rsidRPr="00F776F1" w:rsidRDefault="009943A0" w:rsidP="00AD1AD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76F1">
        <w:rPr>
          <w:rFonts w:ascii="Times New Roman" w:hAnsi="Times New Roman"/>
          <w:sz w:val="24"/>
          <w:szCs w:val="24"/>
        </w:rPr>
        <w:t>- умение договариваться и приходить к общему решению в совместной деятельности, в том числе в ситуации столкновения интересов;</w:t>
      </w:r>
    </w:p>
    <w:p w:rsidR="009943A0" w:rsidRPr="00F776F1" w:rsidRDefault="009943A0" w:rsidP="00AD1AD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76F1">
        <w:rPr>
          <w:rFonts w:ascii="Times New Roman" w:hAnsi="Times New Roman"/>
          <w:sz w:val="24"/>
          <w:szCs w:val="24"/>
        </w:rPr>
        <w:t>- умение учитывать разные мнения и стремиться к координации различных позиций в сотрудничестве;</w:t>
      </w:r>
    </w:p>
    <w:p w:rsidR="009943A0" w:rsidRPr="00F776F1" w:rsidRDefault="009943A0" w:rsidP="00AD1AD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76F1">
        <w:rPr>
          <w:rFonts w:ascii="Times New Roman" w:hAnsi="Times New Roman"/>
          <w:sz w:val="24"/>
          <w:szCs w:val="24"/>
        </w:rPr>
        <w:t>- понимание возможности существования у людей различных точек зрения, в том числе не совпадающих сего собственной;</w:t>
      </w:r>
    </w:p>
    <w:p w:rsidR="009943A0" w:rsidRPr="00F776F1" w:rsidRDefault="009943A0" w:rsidP="00AD1AD9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F776F1">
        <w:rPr>
          <w:rFonts w:ascii="Times New Roman" w:hAnsi="Times New Roman"/>
          <w:sz w:val="24"/>
          <w:szCs w:val="24"/>
        </w:rPr>
        <w:t xml:space="preserve">         -умение ориентироваться на позицию партнёра в общении и    взаимодействии.</w:t>
      </w:r>
    </w:p>
    <w:p w:rsidR="009943A0" w:rsidRPr="00F776F1" w:rsidRDefault="009943A0" w:rsidP="00F776F1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6F1">
        <w:rPr>
          <w:rFonts w:ascii="Times New Roman" w:hAnsi="Times New Roman"/>
          <w:bCs/>
          <w:sz w:val="24"/>
          <w:szCs w:val="24"/>
          <w:u w:val="single"/>
          <w:lang w:eastAsia="ru-RU"/>
        </w:rPr>
        <w:t>Календарно-тематическое планирование</w:t>
      </w:r>
    </w:p>
    <w:p w:rsidR="009943A0" w:rsidRPr="00F776F1" w:rsidRDefault="009943A0" w:rsidP="002E4623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6F1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2341"/>
        <w:gridCol w:w="5420"/>
        <w:gridCol w:w="1588"/>
      </w:tblGrid>
      <w:tr w:rsidR="009943A0" w:rsidRPr="00F776F1" w:rsidTr="001173DF">
        <w:tc>
          <w:tcPr>
            <w:tcW w:w="823" w:type="dxa"/>
          </w:tcPr>
          <w:p w:rsidR="009943A0" w:rsidRPr="00F776F1" w:rsidRDefault="009943A0" w:rsidP="00117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76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76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776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</w:tcPr>
          <w:p w:rsidR="009943A0" w:rsidRPr="00F776F1" w:rsidRDefault="009943A0" w:rsidP="00117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76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0" w:type="auto"/>
          </w:tcPr>
          <w:p w:rsidR="009943A0" w:rsidRPr="00F776F1" w:rsidRDefault="009943A0" w:rsidP="00117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76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0" w:type="auto"/>
          </w:tcPr>
          <w:p w:rsidR="009943A0" w:rsidRPr="00F776F1" w:rsidRDefault="009943A0" w:rsidP="00117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76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9943A0" w:rsidRPr="00F776F1" w:rsidTr="001173DF">
        <w:tc>
          <w:tcPr>
            <w:tcW w:w="823" w:type="dxa"/>
          </w:tcPr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76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</w:tcPr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76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Здоровье — это </w:t>
            </w:r>
            <w:proofErr w:type="gramStart"/>
            <w:r w:rsidRPr="00F776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здорово</w:t>
            </w:r>
            <w:proofErr w:type="gramEnd"/>
          </w:p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6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(2 ч.)</w:t>
            </w:r>
          </w:p>
        </w:tc>
        <w:tc>
          <w:tcPr>
            <w:tcW w:w="0" w:type="auto"/>
          </w:tcPr>
          <w:p w:rsidR="009943A0" w:rsidRPr="00F776F1" w:rsidRDefault="009943A0" w:rsidP="001173DF">
            <w:pPr>
              <w:numPr>
                <w:ilvl w:val="0"/>
                <w:numId w:val="30"/>
              </w:numPr>
              <w:spacing w:after="0" w:line="240" w:lineRule="auto"/>
              <w:ind w:left="30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6F1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представления о ценности здоровья и роли правильного питания в его сохранении</w:t>
            </w:r>
          </w:p>
          <w:p w:rsidR="009943A0" w:rsidRPr="00F776F1" w:rsidRDefault="009943A0" w:rsidP="001173DF">
            <w:pPr>
              <w:numPr>
                <w:ilvl w:val="0"/>
                <w:numId w:val="30"/>
              </w:numPr>
              <w:spacing w:after="0" w:line="240" w:lineRule="auto"/>
              <w:ind w:left="30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6F1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представление об ответственности человека за свое здоровье</w:t>
            </w:r>
          </w:p>
          <w:p w:rsidR="009943A0" w:rsidRPr="00F776F1" w:rsidRDefault="009943A0" w:rsidP="001173DF">
            <w:pPr>
              <w:numPr>
                <w:ilvl w:val="0"/>
                <w:numId w:val="30"/>
              </w:numPr>
              <w:spacing w:after="0" w:line="240" w:lineRule="auto"/>
              <w:ind w:left="30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6F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умение оценивать свой образ жизни, его соответствие понятию «здоровый»</w:t>
            </w:r>
          </w:p>
        </w:tc>
        <w:tc>
          <w:tcPr>
            <w:tcW w:w="0" w:type="auto"/>
          </w:tcPr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3A0" w:rsidRPr="00F776F1" w:rsidTr="001173DF">
        <w:tc>
          <w:tcPr>
            <w:tcW w:w="823" w:type="dxa"/>
          </w:tcPr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76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</w:tcPr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76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Продукты разные нужны, блюда разные важны</w:t>
            </w:r>
          </w:p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6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(2 ч.)</w:t>
            </w:r>
          </w:p>
        </w:tc>
        <w:tc>
          <w:tcPr>
            <w:tcW w:w="0" w:type="auto"/>
          </w:tcPr>
          <w:p w:rsidR="009943A0" w:rsidRPr="00F776F1" w:rsidRDefault="009943A0" w:rsidP="001173DF">
            <w:pPr>
              <w:numPr>
                <w:ilvl w:val="0"/>
                <w:numId w:val="31"/>
              </w:numPr>
              <w:spacing w:after="0" w:line="240" w:lineRule="auto"/>
              <w:ind w:left="30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6F1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представление об основных питательных веществах и их роли для организма</w:t>
            </w:r>
          </w:p>
          <w:p w:rsidR="009943A0" w:rsidRPr="00F776F1" w:rsidRDefault="009943A0" w:rsidP="001173DF">
            <w:pPr>
              <w:numPr>
                <w:ilvl w:val="0"/>
                <w:numId w:val="31"/>
              </w:numPr>
              <w:spacing w:after="0" w:line="240" w:lineRule="auto"/>
              <w:ind w:left="30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6F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умение оценивать свой рацион питания</w:t>
            </w:r>
          </w:p>
        </w:tc>
        <w:tc>
          <w:tcPr>
            <w:tcW w:w="0" w:type="auto"/>
          </w:tcPr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3A0" w:rsidRPr="00F776F1" w:rsidTr="001173DF">
        <w:tc>
          <w:tcPr>
            <w:tcW w:w="823" w:type="dxa"/>
          </w:tcPr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76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</w:tcPr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76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Режим питания</w:t>
            </w:r>
          </w:p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6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(2 ч.)</w:t>
            </w:r>
          </w:p>
        </w:tc>
        <w:tc>
          <w:tcPr>
            <w:tcW w:w="0" w:type="auto"/>
          </w:tcPr>
          <w:p w:rsidR="009943A0" w:rsidRPr="00F776F1" w:rsidRDefault="009943A0" w:rsidP="001173DF">
            <w:pPr>
              <w:numPr>
                <w:ilvl w:val="0"/>
                <w:numId w:val="32"/>
              </w:numPr>
              <w:spacing w:after="0" w:line="240" w:lineRule="auto"/>
              <w:ind w:left="30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6F1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представление о роли регулярного питания для сохранения здоровья</w:t>
            </w:r>
          </w:p>
          <w:p w:rsidR="009943A0" w:rsidRPr="00F776F1" w:rsidRDefault="009943A0" w:rsidP="001173DF">
            <w:pPr>
              <w:numPr>
                <w:ilvl w:val="0"/>
                <w:numId w:val="32"/>
              </w:numPr>
              <w:spacing w:after="0" w:line="240" w:lineRule="auto"/>
              <w:ind w:left="30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6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формировать представление о разных типах режима питания</w:t>
            </w:r>
          </w:p>
          <w:p w:rsidR="009943A0" w:rsidRPr="00F776F1" w:rsidRDefault="009943A0" w:rsidP="001173DF">
            <w:pPr>
              <w:numPr>
                <w:ilvl w:val="0"/>
                <w:numId w:val="32"/>
              </w:numPr>
              <w:spacing w:after="0" w:line="240" w:lineRule="auto"/>
              <w:ind w:left="30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6F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умение планировать свой день с учетом необходимости регулярно питаться</w:t>
            </w:r>
          </w:p>
        </w:tc>
        <w:tc>
          <w:tcPr>
            <w:tcW w:w="0" w:type="auto"/>
          </w:tcPr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3A0" w:rsidRPr="00F776F1" w:rsidTr="001173DF">
        <w:tc>
          <w:tcPr>
            <w:tcW w:w="823" w:type="dxa"/>
          </w:tcPr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76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</w:tcPr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76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Энергия пищи</w:t>
            </w:r>
          </w:p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6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(2 ч.)</w:t>
            </w:r>
          </w:p>
        </w:tc>
        <w:tc>
          <w:tcPr>
            <w:tcW w:w="0" w:type="auto"/>
          </w:tcPr>
          <w:p w:rsidR="009943A0" w:rsidRPr="00F776F1" w:rsidRDefault="009943A0" w:rsidP="001173DF">
            <w:pPr>
              <w:numPr>
                <w:ilvl w:val="0"/>
                <w:numId w:val="33"/>
              </w:numPr>
              <w:spacing w:after="0" w:line="240" w:lineRule="auto"/>
              <w:ind w:left="30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6F1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представление об адекватности питания, его соответствии образу жизни, возрасту</w:t>
            </w:r>
          </w:p>
          <w:p w:rsidR="009943A0" w:rsidRPr="00F776F1" w:rsidRDefault="009943A0" w:rsidP="001173DF">
            <w:pPr>
              <w:numPr>
                <w:ilvl w:val="0"/>
                <w:numId w:val="33"/>
              </w:numPr>
              <w:spacing w:after="0" w:line="240" w:lineRule="auto"/>
              <w:ind w:left="30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6F1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представление о влиянии питания на внешность человека</w:t>
            </w:r>
          </w:p>
          <w:p w:rsidR="009943A0" w:rsidRPr="00F776F1" w:rsidRDefault="009943A0" w:rsidP="001173DF">
            <w:pPr>
              <w:numPr>
                <w:ilvl w:val="0"/>
                <w:numId w:val="33"/>
              </w:numPr>
              <w:spacing w:after="0" w:line="240" w:lineRule="auto"/>
              <w:ind w:left="30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6F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представление о пище как источнике энергии, различной энергетической ценности продуктов питания</w:t>
            </w:r>
          </w:p>
        </w:tc>
        <w:tc>
          <w:tcPr>
            <w:tcW w:w="0" w:type="auto"/>
          </w:tcPr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3A0" w:rsidRPr="00F776F1" w:rsidTr="001173DF">
        <w:tc>
          <w:tcPr>
            <w:tcW w:w="823" w:type="dxa"/>
          </w:tcPr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76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</w:tcPr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76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Где и как мы едим</w:t>
            </w:r>
          </w:p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6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(2 ч.)</w:t>
            </w:r>
          </w:p>
        </w:tc>
        <w:tc>
          <w:tcPr>
            <w:tcW w:w="0" w:type="auto"/>
          </w:tcPr>
          <w:p w:rsidR="009943A0" w:rsidRPr="00F776F1" w:rsidRDefault="009943A0" w:rsidP="001173DF">
            <w:pPr>
              <w:numPr>
                <w:ilvl w:val="0"/>
                <w:numId w:val="34"/>
              </w:numPr>
              <w:spacing w:after="0" w:line="240" w:lineRule="auto"/>
              <w:ind w:left="30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6F1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представление о правилах гигиены питания, важности полноценного питания и опасности питания «всухомятку»</w:t>
            </w:r>
          </w:p>
          <w:p w:rsidR="009943A0" w:rsidRPr="00F776F1" w:rsidRDefault="009943A0" w:rsidP="001173DF">
            <w:pPr>
              <w:numPr>
                <w:ilvl w:val="0"/>
                <w:numId w:val="34"/>
              </w:numPr>
              <w:spacing w:after="0" w:line="240" w:lineRule="auto"/>
              <w:ind w:left="30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6F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представление о системе общественного питания, правилах, которые необходимо соблюдать во время посещения столовой, кафе и т.д.</w:t>
            </w:r>
          </w:p>
        </w:tc>
        <w:tc>
          <w:tcPr>
            <w:tcW w:w="0" w:type="auto"/>
          </w:tcPr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3A0" w:rsidRPr="00F776F1" w:rsidTr="001173DF">
        <w:tc>
          <w:tcPr>
            <w:tcW w:w="823" w:type="dxa"/>
          </w:tcPr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76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</w:tcPr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76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Ты — покупатель</w:t>
            </w:r>
          </w:p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6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(2 ч.)</w:t>
            </w:r>
          </w:p>
        </w:tc>
        <w:tc>
          <w:tcPr>
            <w:tcW w:w="0" w:type="auto"/>
          </w:tcPr>
          <w:p w:rsidR="009943A0" w:rsidRPr="00F776F1" w:rsidRDefault="009943A0" w:rsidP="001173DF">
            <w:pPr>
              <w:numPr>
                <w:ilvl w:val="0"/>
                <w:numId w:val="35"/>
              </w:numPr>
              <w:spacing w:after="0" w:line="240" w:lineRule="auto"/>
              <w:ind w:left="30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6F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представление о правах и обязанностях покупателя, поведении в сложных ситуациях, которые могут возникать в процессе совершения покупки</w:t>
            </w:r>
          </w:p>
          <w:p w:rsidR="009943A0" w:rsidRPr="00F776F1" w:rsidRDefault="009943A0" w:rsidP="001173DF">
            <w:pPr>
              <w:numPr>
                <w:ilvl w:val="0"/>
                <w:numId w:val="35"/>
              </w:numPr>
              <w:spacing w:after="0" w:line="240" w:lineRule="auto"/>
              <w:ind w:left="30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6F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умение использовать информацию, приведенную на упаковке товара</w:t>
            </w:r>
          </w:p>
        </w:tc>
        <w:tc>
          <w:tcPr>
            <w:tcW w:w="0" w:type="auto"/>
          </w:tcPr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3A0" w:rsidRPr="00F776F1" w:rsidTr="001173DF">
        <w:tc>
          <w:tcPr>
            <w:tcW w:w="823" w:type="dxa"/>
          </w:tcPr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76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0" w:type="auto"/>
          </w:tcPr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76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Ты готовишь себе и друзьям</w:t>
            </w:r>
          </w:p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6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(4 ч.)</w:t>
            </w:r>
          </w:p>
        </w:tc>
        <w:tc>
          <w:tcPr>
            <w:tcW w:w="0" w:type="auto"/>
          </w:tcPr>
          <w:p w:rsidR="009943A0" w:rsidRPr="00F776F1" w:rsidRDefault="009943A0" w:rsidP="001173DF">
            <w:pPr>
              <w:numPr>
                <w:ilvl w:val="0"/>
                <w:numId w:val="36"/>
              </w:numPr>
              <w:spacing w:after="0" w:line="240" w:lineRule="auto"/>
              <w:ind w:left="30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6F1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представления о правилах безопасного поведения на кухне, при использовании бытовых приборов</w:t>
            </w:r>
          </w:p>
          <w:p w:rsidR="009943A0" w:rsidRPr="00F776F1" w:rsidRDefault="009943A0" w:rsidP="001173DF">
            <w:pPr>
              <w:numPr>
                <w:ilvl w:val="0"/>
                <w:numId w:val="36"/>
              </w:numPr>
              <w:spacing w:after="0" w:line="240" w:lineRule="auto"/>
              <w:ind w:left="30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6F1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представление об этикете и правилах сервировки стола</w:t>
            </w:r>
          </w:p>
          <w:p w:rsidR="009943A0" w:rsidRPr="00F776F1" w:rsidRDefault="009943A0" w:rsidP="001173DF">
            <w:pPr>
              <w:numPr>
                <w:ilvl w:val="0"/>
                <w:numId w:val="36"/>
              </w:numPr>
              <w:spacing w:after="0" w:line="240" w:lineRule="auto"/>
              <w:ind w:left="30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6F1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интерес к процессу приготовления пищи</w:t>
            </w:r>
          </w:p>
          <w:p w:rsidR="009943A0" w:rsidRPr="00F776F1" w:rsidRDefault="009943A0" w:rsidP="001173DF">
            <w:pPr>
              <w:numPr>
                <w:ilvl w:val="0"/>
                <w:numId w:val="36"/>
              </w:numPr>
              <w:spacing w:after="0" w:line="240" w:lineRule="auto"/>
              <w:ind w:left="30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6F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практические навыки приготовления пищи</w:t>
            </w:r>
          </w:p>
        </w:tc>
        <w:tc>
          <w:tcPr>
            <w:tcW w:w="0" w:type="auto"/>
          </w:tcPr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3A0" w:rsidRPr="00F776F1" w:rsidTr="001173DF">
        <w:tc>
          <w:tcPr>
            <w:tcW w:w="823" w:type="dxa"/>
          </w:tcPr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76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9-10</w:t>
            </w:r>
          </w:p>
        </w:tc>
        <w:tc>
          <w:tcPr>
            <w:tcW w:w="0" w:type="auto"/>
          </w:tcPr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76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Кухни разных народов</w:t>
            </w:r>
          </w:p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6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(4 ч.)</w:t>
            </w:r>
          </w:p>
        </w:tc>
        <w:tc>
          <w:tcPr>
            <w:tcW w:w="0" w:type="auto"/>
          </w:tcPr>
          <w:p w:rsidR="009943A0" w:rsidRPr="00F776F1" w:rsidRDefault="009943A0" w:rsidP="001173DF">
            <w:pPr>
              <w:numPr>
                <w:ilvl w:val="0"/>
                <w:numId w:val="37"/>
              </w:numPr>
              <w:spacing w:after="0" w:line="240" w:lineRule="auto"/>
              <w:ind w:left="30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6F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представление о факторах, которые влияют на особенности национальных кухонь (климат, географическое положение и т.д.)</w:t>
            </w:r>
          </w:p>
          <w:p w:rsidR="009943A0" w:rsidRPr="00F776F1" w:rsidRDefault="009943A0" w:rsidP="001173DF">
            <w:pPr>
              <w:numPr>
                <w:ilvl w:val="0"/>
                <w:numId w:val="37"/>
              </w:numPr>
              <w:spacing w:after="0" w:line="240" w:lineRule="auto"/>
              <w:ind w:left="30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6F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представление о роли национальных кухонь в обеспечении полноценным питанием у жителей разных стран</w:t>
            </w:r>
          </w:p>
          <w:p w:rsidR="009943A0" w:rsidRPr="00F776F1" w:rsidRDefault="009943A0" w:rsidP="001173DF">
            <w:pPr>
              <w:numPr>
                <w:ilvl w:val="0"/>
                <w:numId w:val="37"/>
              </w:numPr>
              <w:spacing w:after="0" w:line="240" w:lineRule="auto"/>
              <w:ind w:left="30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6F1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чувство уважения и интереса к истории и культуре других народов</w:t>
            </w:r>
          </w:p>
        </w:tc>
        <w:tc>
          <w:tcPr>
            <w:tcW w:w="0" w:type="auto"/>
          </w:tcPr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3A0" w:rsidRPr="00F776F1" w:rsidTr="001173DF">
        <w:tc>
          <w:tcPr>
            <w:tcW w:w="823" w:type="dxa"/>
          </w:tcPr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76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11-12</w:t>
            </w:r>
          </w:p>
        </w:tc>
        <w:tc>
          <w:tcPr>
            <w:tcW w:w="0" w:type="auto"/>
          </w:tcPr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76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Кулинарная история</w:t>
            </w:r>
          </w:p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6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(4 ч.)</w:t>
            </w:r>
          </w:p>
        </w:tc>
        <w:tc>
          <w:tcPr>
            <w:tcW w:w="0" w:type="auto"/>
          </w:tcPr>
          <w:p w:rsidR="009943A0" w:rsidRPr="00F776F1" w:rsidRDefault="009943A0" w:rsidP="001173DF">
            <w:pPr>
              <w:numPr>
                <w:ilvl w:val="0"/>
                <w:numId w:val="38"/>
              </w:numPr>
              <w:spacing w:after="0" w:line="240" w:lineRule="auto"/>
              <w:ind w:left="30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6F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представление о кулинарии как части культуры человечества</w:t>
            </w:r>
          </w:p>
          <w:p w:rsidR="009943A0" w:rsidRPr="00F776F1" w:rsidRDefault="009943A0" w:rsidP="001173DF">
            <w:pPr>
              <w:numPr>
                <w:ilvl w:val="0"/>
                <w:numId w:val="38"/>
              </w:numPr>
              <w:spacing w:after="0" w:line="240" w:lineRule="auto"/>
              <w:ind w:left="30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6F1"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представление о традициях и культуре питания в различные исторические эпохи</w:t>
            </w:r>
          </w:p>
        </w:tc>
        <w:tc>
          <w:tcPr>
            <w:tcW w:w="0" w:type="auto"/>
          </w:tcPr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3A0" w:rsidRPr="00F776F1" w:rsidTr="001173DF">
        <w:tc>
          <w:tcPr>
            <w:tcW w:w="823" w:type="dxa"/>
          </w:tcPr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76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13-14</w:t>
            </w:r>
          </w:p>
        </w:tc>
        <w:tc>
          <w:tcPr>
            <w:tcW w:w="0" w:type="auto"/>
          </w:tcPr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76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Как питались на Руси и в России</w:t>
            </w:r>
          </w:p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6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(4 ч.)</w:t>
            </w:r>
          </w:p>
        </w:tc>
        <w:tc>
          <w:tcPr>
            <w:tcW w:w="0" w:type="auto"/>
          </w:tcPr>
          <w:p w:rsidR="009943A0" w:rsidRPr="00F776F1" w:rsidRDefault="009943A0" w:rsidP="001173DF">
            <w:pPr>
              <w:numPr>
                <w:ilvl w:val="0"/>
                <w:numId w:val="39"/>
              </w:numPr>
              <w:spacing w:after="0" w:line="240" w:lineRule="auto"/>
              <w:ind w:left="30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6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развивать представления об истории кулинарии и истории своей страны, традициях </w:t>
            </w:r>
            <w:r w:rsidRPr="00F776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обычаях питания своего народа</w:t>
            </w:r>
          </w:p>
          <w:p w:rsidR="009943A0" w:rsidRPr="00F776F1" w:rsidRDefault="009943A0" w:rsidP="001173DF">
            <w:pPr>
              <w:numPr>
                <w:ilvl w:val="0"/>
                <w:numId w:val="39"/>
              </w:numPr>
              <w:spacing w:after="0" w:line="240" w:lineRule="auto"/>
              <w:ind w:left="30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6F1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чувство гордости и уважения к истории своей страны</w:t>
            </w:r>
          </w:p>
        </w:tc>
        <w:tc>
          <w:tcPr>
            <w:tcW w:w="0" w:type="auto"/>
          </w:tcPr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3A0" w:rsidRPr="00F776F1" w:rsidTr="001173DF">
        <w:tc>
          <w:tcPr>
            <w:tcW w:w="823" w:type="dxa"/>
          </w:tcPr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76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15-16</w:t>
            </w:r>
          </w:p>
        </w:tc>
        <w:tc>
          <w:tcPr>
            <w:tcW w:w="0" w:type="auto"/>
          </w:tcPr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76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Необычное кулинарное путешествие</w:t>
            </w:r>
          </w:p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6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(4 ч.)</w:t>
            </w:r>
          </w:p>
        </w:tc>
        <w:tc>
          <w:tcPr>
            <w:tcW w:w="0" w:type="auto"/>
          </w:tcPr>
          <w:p w:rsidR="009943A0" w:rsidRPr="00F776F1" w:rsidRDefault="009943A0" w:rsidP="001173DF">
            <w:pPr>
              <w:numPr>
                <w:ilvl w:val="0"/>
                <w:numId w:val="40"/>
              </w:numPr>
              <w:spacing w:after="0" w:line="240" w:lineRule="auto"/>
              <w:ind w:left="30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6F1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представления о культуре питания как составляющем компоненте общей культуры человека</w:t>
            </w:r>
          </w:p>
          <w:p w:rsidR="009943A0" w:rsidRPr="00F776F1" w:rsidRDefault="009943A0" w:rsidP="001173DF">
            <w:pPr>
              <w:numPr>
                <w:ilvl w:val="0"/>
                <w:numId w:val="40"/>
              </w:numPr>
              <w:spacing w:after="0" w:line="240" w:lineRule="auto"/>
              <w:ind w:left="30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6F1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культурный кругозор учащихся, пробуждать интерес к различным видам искусства</w:t>
            </w:r>
          </w:p>
        </w:tc>
        <w:tc>
          <w:tcPr>
            <w:tcW w:w="0" w:type="auto"/>
          </w:tcPr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3A0" w:rsidRPr="00F776F1" w:rsidTr="001173DF">
        <w:tc>
          <w:tcPr>
            <w:tcW w:w="823" w:type="dxa"/>
          </w:tcPr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76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0" w:type="auto"/>
          </w:tcPr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76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Составляем формулу правильного питания</w:t>
            </w:r>
          </w:p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6F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(2 ч.)</w:t>
            </w:r>
          </w:p>
        </w:tc>
        <w:tc>
          <w:tcPr>
            <w:tcW w:w="0" w:type="auto"/>
          </w:tcPr>
          <w:p w:rsidR="009943A0" w:rsidRPr="00F776F1" w:rsidRDefault="009943A0" w:rsidP="001173DF">
            <w:pPr>
              <w:numPr>
                <w:ilvl w:val="0"/>
                <w:numId w:val="41"/>
              </w:numPr>
              <w:spacing w:after="0" w:line="240" w:lineRule="auto"/>
              <w:ind w:left="30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6F1">
              <w:rPr>
                <w:rFonts w:ascii="Times New Roman" w:hAnsi="Times New Roman"/>
                <w:sz w:val="24"/>
                <w:szCs w:val="24"/>
                <w:lang w:eastAsia="ru-RU"/>
              </w:rPr>
              <w:t>подвести итоги работы с учебно-методическим комплектом, подсчитать набранные баллы</w:t>
            </w:r>
          </w:p>
          <w:p w:rsidR="009943A0" w:rsidRPr="00F776F1" w:rsidRDefault="009943A0" w:rsidP="001173DF">
            <w:pPr>
              <w:numPr>
                <w:ilvl w:val="0"/>
                <w:numId w:val="41"/>
              </w:numPr>
              <w:spacing w:after="0" w:line="240" w:lineRule="auto"/>
              <w:ind w:left="30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6F1">
              <w:rPr>
                <w:rFonts w:ascii="Times New Roman" w:hAnsi="Times New Roman"/>
                <w:sz w:val="24"/>
                <w:szCs w:val="24"/>
                <w:lang w:eastAsia="ru-RU"/>
              </w:rPr>
              <w:t>проанализировать уровень освоения материала.</w:t>
            </w:r>
          </w:p>
        </w:tc>
        <w:tc>
          <w:tcPr>
            <w:tcW w:w="0" w:type="auto"/>
          </w:tcPr>
          <w:p w:rsidR="009943A0" w:rsidRPr="00F776F1" w:rsidRDefault="009943A0" w:rsidP="0011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943A0" w:rsidRPr="00F776F1" w:rsidRDefault="009943A0" w:rsidP="00B20F1D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F776F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9943A0" w:rsidRPr="00F776F1" w:rsidRDefault="009943A0" w:rsidP="002E4623">
      <w:pPr>
        <w:shd w:val="clear" w:color="auto" w:fill="FFFFFF"/>
        <w:spacing w:before="30" w:after="3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43A0" w:rsidRPr="00F776F1" w:rsidRDefault="009943A0">
      <w:pPr>
        <w:rPr>
          <w:rFonts w:ascii="Times New Roman" w:hAnsi="Times New Roman"/>
          <w:sz w:val="24"/>
          <w:szCs w:val="24"/>
        </w:rPr>
      </w:pPr>
    </w:p>
    <w:sectPr w:rsidR="009943A0" w:rsidRPr="00F776F1" w:rsidSect="00BF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979"/>
    <w:multiLevelType w:val="multilevel"/>
    <w:tmpl w:val="E91C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F4F82"/>
    <w:multiLevelType w:val="multilevel"/>
    <w:tmpl w:val="C616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60CAD"/>
    <w:multiLevelType w:val="multilevel"/>
    <w:tmpl w:val="DE18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811E3"/>
    <w:multiLevelType w:val="multilevel"/>
    <w:tmpl w:val="AC50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E7A56"/>
    <w:multiLevelType w:val="multilevel"/>
    <w:tmpl w:val="FC44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7505F3"/>
    <w:multiLevelType w:val="multilevel"/>
    <w:tmpl w:val="D02A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60EA9"/>
    <w:multiLevelType w:val="hybridMultilevel"/>
    <w:tmpl w:val="5C84B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25E57"/>
    <w:multiLevelType w:val="multilevel"/>
    <w:tmpl w:val="167E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23518A"/>
    <w:multiLevelType w:val="multilevel"/>
    <w:tmpl w:val="E21C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035924"/>
    <w:multiLevelType w:val="multilevel"/>
    <w:tmpl w:val="0286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9645FD"/>
    <w:multiLevelType w:val="multilevel"/>
    <w:tmpl w:val="6C6C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0A21E82"/>
    <w:multiLevelType w:val="multilevel"/>
    <w:tmpl w:val="408E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5D1F89"/>
    <w:multiLevelType w:val="multilevel"/>
    <w:tmpl w:val="2442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067521"/>
    <w:multiLevelType w:val="multilevel"/>
    <w:tmpl w:val="ABBA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291B53"/>
    <w:multiLevelType w:val="multilevel"/>
    <w:tmpl w:val="1168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FF2C7F"/>
    <w:multiLevelType w:val="multilevel"/>
    <w:tmpl w:val="FFE8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2E4184E"/>
    <w:multiLevelType w:val="multilevel"/>
    <w:tmpl w:val="50CC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5C2BF1"/>
    <w:multiLevelType w:val="multilevel"/>
    <w:tmpl w:val="156E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450186"/>
    <w:multiLevelType w:val="multilevel"/>
    <w:tmpl w:val="2A4E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8E0810"/>
    <w:multiLevelType w:val="multilevel"/>
    <w:tmpl w:val="0E6C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9E1A05"/>
    <w:multiLevelType w:val="multilevel"/>
    <w:tmpl w:val="BA46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560DB0"/>
    <w:multiLevelType w:val="multilevel"/>
    <w:tmpl w:val="B180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711988"/>
    <w:multiLevelType w:val="multilevel"/>
    <w:tmpl w:val="6E0E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7A6520"/>
    <w:multiLevelType w:val="multilevel"/>
    <w:tmpl w:val="7386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50B031C"/>
    <w:multiLevelType w:val="multilevel"/>
    <w:tmpl w:val="E46C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5C03DE"/>
    <w:multiLevelType w:val="multilevel"/>
    <w:tmpl w:val="3B5E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A46F00"/>
    <w:multiLevelType w:val="multilevel"/>
    <w:tmpl w:val="4E5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AD375C"/>
    <w:multiLevelType w:val="hybridMultilevel"/>
    <w:tmpl w:val="FD18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BF4FE1"/>
    <w:multiLevelType w:val="multilevel"/>
    <w:tmpl w:val="407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F24FD3"/>
    <w:multiLevelType w:val="multilevel"/>
    <w:tmpl w:val="11EC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D62BA"/>
    <w:multiLevelType w:val="multilevel"/>
    <w:tmpl w:val="9D7E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8D0A2F"/>
    <w:multiLevelType w:val="multilevel"/>
    <w:tmpl w:val="D814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131AC2"/>
    <w:multiLevelType w:val="multilevel"/>
    <w:tmpl w:val="87DC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975C17"/>
    <w:multiLevelType w:val="multilevel"/>
    <w:tmpl w:val="3C2C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2B1529"/>
    <w:multiLevelType w:val="multilevel"/>
    <w:tmpl w:val="19EE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083127"/>
    <w:multiLevelType w:val="multilevel"/>
    <w:tmpl w:val="E77A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050A07"/>
    <w:multiLevelType w:val="multilevel"/>
    <w:tmpl w:val="ACB6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D841B5"/>
    <w:multiLevelType w:val="multilevel"/>
    <w:tmpl w:val="F7A6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B2560C"/>
    <w:multiLevelType w:val="multilevel"/>
    <w:tmpl w:val="BC66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2E3F12"/>
    <w:multiLevelType w:val="multilevel"/>
    <w:tmpl w:val="8CF4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3E2F6A"/>
    <w:multiLevelType w:val="multilevel"/>
    <w:tmpl w:val="75F2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CB6E05"/>
    <w:multiLevelType w:val="multilevel"/>
    <w:tmpl w:val="2A2C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CF7523"/>
    <w:multiLevelType w:val="multilevel"/>
    <w:tmpl w:val="17E63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52720EB"/>
    <w:multiLevelType w:val="multilevel"/>
    <w:tmpl w:val="034A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6C12AA8"/>
    <w:multiLevelType w:val="multilevel"/>
    <w:tmpl w:val="465C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2E7992"/>
    <w:multiLevelType w:val="multilevel"/>
    <w:tmpl w:val="7088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5C4628"/>
    <w:multiLevelType w:val="multilevel"/>
    <w:tmpl w:val="455C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B80B32"/>
    <w:multiLevelType w:val="hybridMultilevel"/>
    <w:tmpl w:val="749C22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2"/>
  </w:num>
  <w:num w:numId="3">
    <w:abstractNumId w:val="2"/>
  </w:num>
  <w:num w:numId="4">
    <w:abstractNumId w:val="11"/>
  </w:num>
  <w:num w:numId="5">
    <w:abstractNumId w:val="30"/>
  </w:num>
  <w:num w:numId="6">
    <w:abstractNumId w:val="9"/>
  </w:num>
  <w:num w:numId="7">
    <w:abstractNumId w:val="45"/>
  </w:num>
  <w:num w:numId="8">
    <w:abstractNumId w:val="12"/>
  </w:num>
  <w:num w:numId="9">
    <w:abstractNumId w:val="14"/>
  </w:num>
  <w:num w:numId="10">
    <w:abstractNumId w:val="20"/>
  </w:num>
  <w:num w:numId="11">
    <w:abstractNumId w:val="0"/>
  </w:num>
  <w:num w:numId="12">
    <w:abstractNumId w:val="13"/>
  </w:num>
  <w:num w:numId="13">
    <w:abstractNumId w:val="38"/>
  </w:num>
  <w:num w:numId="14">
    <w:abstractNumId w:val="37"/>
  </w:num>
  <w:num w:numId="15">
    <w:abstractNumId w:val="25"/>
  </w:num>
  <w:num w:numId="16">
    <w:abstractNumId w:val="44"/>
  </w:num>
  <w:num w:numId="17">
    <w:abstractNumId w:val="4"/>
  </w:num>
  <w:num w:numId="18">
    <w:abstractNumId w:val="7"/>
  </w:num>
  <w:num w:numId="19">
    <w:abstractNumId w:val="34"/>
  </w:num>
  <w:num w:numId="20">
    <w:abstractNumId w:val="35"/>
  </w:num>
  <w:num w:numId="21">
    <w:abstractNumId w:val="21"/>
  </w:num>
  <w:num w:numId="22">
    <w:abstractNumId w:val="17"/>
  </w:num>
  <w:num w:numId="23">
    <w:abstractNumId w:val="18"/>
  </w:num>
  <w:num w:numId="24">
    <w:abstractNumId w:val="26"/>
  </w:num>
  <w:num w:numId="25">
    <w:abstractNumId w:val="33"/>
  </w:num>
  <w:num w:numId="26">
    <w:abstractNumId w:val="46"/>
  </w:num>
  <w:num w:numId="27">
    <w:abstractNumId w:val="36"/>
  </w:num>
  <w:num w:numId="28">
    <w:abstractNumId w:val="39"/>
  </w:num>
  <w:num w:numId="29">
    <w:abstractNumId w:val="22"/>
  </w:num>
  <w:num w:numId="30">
    <w:abstractNumId w:val="19"/>
  </w:num>
  <w:num w:numId="31">
    <w:abstractNumId w:val="40"/>
  </w:num>
  <w:num w:numId="32">
    <w:abstractNumId w:val="1"/>
  </w:num>
  <w:num w:numId="33">
    <w:abstractNumId w:val="24"/>
  </w:num>
  <w:num w:numId="34">
    <w:abstractNumId w:val="16"/>
  </w:num>
  <w:num w:numId="35">
    <w:abstractNumId w:val="8"/>
  </w:num>
  <w:num w:numId="36">
    <w:abstractNumId w:val="41"/>
  </w:num>
  <w:num w:numId="37">
    <w:abstractNumId w:val="3"/>
  </w:num>
  <w:num w:numId="38">
    <w:abstractNumId w:val="31"/>
  </w:num>
  <w:num w:numId="39">
    <w:abstractNumId w:val="28"/>
  </w:num>
  <w:num w:numId="40">
    <w:abstractNumId w:val="5"/>
  </w:num>
  <w:num w:numId="41">
    <w:abstractNumId w:val="29"/>
  </w:num>
  <w:num w:numId="42">
    <w:abstractNumId w:val="15"/>
  </w:num>
  <w:num w:numId="4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47"/>
  </w:num>
  <w:num w:numId="48">
    <w:abstractNumId w:val="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623"/>
    <w:rsid w:val="000532AF"/>
    <w:rsid w:val="0008041C"/>
    <w:rsid w:val="00084956"/>
    <w:rsid w:val="000B75FE"/>
    <w:rsid w:val="000D0410"/>
    <w:rsid w:val="001173DF"/>
    <w:rsid w:val="00193AAD"/>
    <w:rsid w:val="001D1B60"/>
    <w:rsid w:val="0022575D"/>
    <w:rsid w:val="00245459"/>
    <w:rsid w:val="00287692"/>
    <w:rsid w:val="002E4623"/>
    <w:rsid w:val="00307758"/>
    <w:rsid w:val="003C7E6D"/>
    <w:rsid w:val="003E540D"/>
    <w:rsid w:val="00526309"/>
    <w:rsid w:val="0055175D"/>
    <w:rsid w:val="00670BC5"/>
    <w:rsid w:val="00770EEB"/>
    <w:rsid w:val="00772168"/>
    <w:rsid w:val="007F0D57"/>
    <w:rsid w:val="00935BCD"/>
    <w:rsid w:val="009943A0"/>
    <w:rsid w:val="00A371F4"/>
    <w:rsid w:val="00AD1AD9"/>
    <w:rsid w:val="00B20F1D"/>
    <w:rsid w:val="00BC22AD"/>
    <w:rsid w:val="00BF10AC"/>
    <w:rsid w:val="00C36065"/>
    <w:rsid w:val="00C84F8A"/>
    <w:rsid w:val="00CB52E9"/>
    <w:rsid w:val="00D46BC8"/>
    <w:rsid w:val="00DC7826"/>
    <w:rsid w:val="00DD46E3"/>
    <w:rsid w:val="00E00F9B"/>
    <w:rsid w:val="00F425EE"/>
    <w:rsid w:val="00F7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46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E4623"/>
    <w:rPr>
      <w:rFonts w:cs="Times New Roman"/>
    </w:rPr>
  </w:style>
  <w:style w:type="table" w:styleId="a4">
    <w:name w:val="Table Grid"/>
    <w:basedOn w:val="a1"/>
    <w:uiPriority w:val="99"/>
    <w:rsid w:val="00084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AD1AD9"/>
    <w:pPr>
      <w:ind w:left="720"/>
      <w:contextualSpacing/>
    </w:pPr>
    <w:rPr>
      <w:rFonts w:eastAsia="Times New Roman"/>
      <w:lang w:eastAsia="ru-RU"/>
    </w:rPr>
  </w:style>
  <w:style w:type="paragraph" w:styleId="a6">
    <w:name w:val="No Spacing"/>
    <w:uiPriority w:val="99"/>
    <w:qFormat/>
    <w:rsid w:val="00770EEB"/>
    <w:rPr>
      <w:sz w:val="22"/>
      <w:szCs w:val="22"/>
      <w:lang w:eastAsia="en-US"/>
    </w:rPr>
  </w:style>
  <w:style w:type="paragraph" w:styleId="a7">
    <w:name w:val="Subtitle"/>
    <w:basedOn w:val="a"/>
    <w:next w:val="a"/>
    <w:link w:val="a8"/>
    <w:qFormat/>
    <w:locked/>
    <w:rsid w:val="0028769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8">
    <w:name w:val="Подзаголовок Знак"/>
    <w:link w:val="a7"/>
    <w:rsid w:val="00287692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1085</Words>
  <Characters>6185</Characters>
  <Application>Microsoft Office Word</Application>
  <DocSecurity>0</DocSecurity>
  <Lines>51</Lines>
  <Paragraphs>14</Paragraphs>
  <ScaleCrop>false</ScaleCrop>
  <Company>Microsoft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Савина </cp:lastModifiedBy>
  <cp:revision>20</cp:revision>
  <cp:lastPrinted>2020-09-05T11:32:00Z</cp:lastPrinted>
  <dcterms:created xsi:type="dcterms:W3CDTF">2014-06-30T08:28:00Z</dcterms:created>
  <dcterms:modified xsi:type="dcterms:W3CDTF">2021-01-26T08:02:00Z</dcterms:modified>
</cp:coreProperties>
</file>