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82" w:rsidRDefault="00316582" w:rsidP="00316582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«Залегощенская средняя общеобразовательная школа №1»</w:t>
      </w:r>
    </w:p>
    <w:p w:rsidR="00316582" w:rsidRDefault="00316582" w:rsidP="00316582">
      <w:pPr>
        <w:jc w:val="center"/>
        <w:rPr>
          <w:sz w:val="28"/>
          <w:szCs w:val="28"/>
        </w:rPr>
      </w:pPr>
    </w:p>
    <w:p w:rsidR="00316582" w:rsidRDefault="00316582" w:rsidP="0031658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316582" w:rsidRDefault="00316582" w:rsidP="00316582">
      <w:pPr>
        <w:jc w:val="center"/>
      </w:pPr>
    </w:p>
    <w:p w:rsidR="00316582" w:rsidRDefault="00CC59AB" w:rsidP="00316582">
      <w:pPr>
        <w:jc w:val="center"/>
      </w:pPr>
      <w:r>
        <w:t xml:space="preserve">Согласовано </w:t>
      </w:r>
    </w:p>
    <w:p w:rsidR="00CC59AB" w:rsidRDefault="00CC59AB" w:rsidP="00316582">
      <w:pPr>
        <w:jc w:val="center"/>
      </w:pPr>
      <w:r>
        <w:t xml:space="preserve">Зам </w:t>
      </w:r>
      <w:proofErr w:type="spellStart"/>
      <w:r>
        <w:t>директора______________</w:t>
      </w:r>
      <w:proofErr w:type="spellEnd"/>
      <w:r>
        <w:t>/ Иванова Г.И.</w:t>
      </w: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  <w:r>
        <w:t>Рассмотрено</w:t>
      </w:r>
      <w:proofErr w:type="gramStart"/>
      <w:r>
        <w:t xml:space="preserve">                                                                     У</w:t>
      </w:r>
      <w:proofErr w:type="gramEnd"/>
      <w:r>
        <w:t>тверждаю</w:t>
      </w:r>
    </w:p>
    <w:p w:rsidR="00316582" w:rsidRDefault="00316582" w:rsidP="00316582">
      <w:pPr>
        <w:jc w:val="center"/>
      </w:pPr>
      <w:r>
        <w:t xml:space="preserve">на заседании педагогического совета                            Директор </w:t>
      </w:r>
      <w:proofErr w:type="spellStart"/>
      <w:r>
        <w:t>школы:____</w:t>
      </w:r>
      <w:proofErr w:type="spellEnd"/>
      <w:r>
        <w:t>(</w:t>
      </w:r>
      <w:proofErr w:type="spellStart"/>
      <w:r>
        <w:t>Капырина</w:t>
      </w:r>
      <w:proofErr w:type="spellEnd"/>
      <w:r>
        <w:t xml:space="preserve"> М.Е.)</w:t>
      </w:r>
    </w:p>
    <w:p w:rsidR="00316582" w:rsidRDefault="00316582" w:rsidP="00316582">
      <w:pPr>
        <w:jc w:val="center"/>
      </w:pPr>
      <w:proofErr w:type="spellStart"/>
      <w:r>
        <w:t>Протокол№</w:t>
      </w:r>
      <w:proofErr w:type="spellEnd"/>
      <w:r>
        <w:t>___                                                                  Приказ №____</w:t>
      </w:r>
    </w:p>
    <w:p w:rsidR="00316582" w:rsidRDefault="00316582" w:rsidP="00316582">
      <w:pPr>
        <w:jc w:val="center"/>
      </w:pPr>
      <w:r>
        <w:t>от «___»___________20____г.                                         от «___»___________20____г.</w:t>
      </w: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/>
    <w:p w:rsidR="00316582" w:rsidRDefault="00316582" w:rsidP="00316582"/>
    <w:p w:rsidR="00316582" w:rsidRDefault="00316582" w:rsidP="0031658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ПРОГРАММА</w:t>
      </w:r>
    </w:p>
    <w:p w:rsidR="00316582" w:rsidRDefault="00316582" w:rsidP="0031658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ВНЕУРОЧНОЙ ДЕЯТЕЛЬНОСТИ</w:t>
      </w:r>
    </w:p>
    <w:p w:rsidR="00316582" w:rsidRDefault="00316582" w:rsidP="0031658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ОБЩЕКУЛЬТУРНОЙ НАПРАВЛЕННОСТИ</w:t>
      </w:r>
    </w:p>
    <w:p w:rsidR="00316582" w:rsidRDefault="00316582" w:rsidP="00316582">
      <w:pPr>
        <w:jc w:val="center"/>
        <w:rPr>
          <w:b/>
          <w:bCs/>
          <w:sz w:val="36"/>
          <w:szCs w:val="36"/>
        </w:rPr>
      </w:pPr>
    </w:p>
    <w:p w:rsidR="00316582" w:rsidRDefault="00316582" w:rsidP="0031658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«КУЛЬТУРА РЕЧИ» </w:t>
      </w:r>
    </w:p>
    <w:p w:rsidR="00316582" w:rsidRDefault="00316582" w:rsidP="0031658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 класс</w:t>
      </w:r>
    </w:p>
    <w:p w:rsidR="00316582" w:rsidRDefault="00316582" w:rsidP="00316582">
      <w:pPr>
        <w:jc w:val="center"/>
        <w:rPr>
          <w:b/>
          <w:bCs/>
          <w:sz w:val="36"/>
          <w:szCs w:val="36"/>
        </w:rPr>
      </w:pPr>
    </w:p>
    <w:p w:rsidR="00316582" w:rsidRDefault="00316582" w:rsidP="00316582"/>
    <w:p w:rsidR="00316582" w:rsidRDefault="00316582" w:rsidP="00316582"/>
    <w:p w:rsidR="00316582" w:rsidRDefault="00316582" w:rsidP="00316582"/>
    <w:p w:rsidR="00316582" w:rsidRDefault="00316582" w:rsidP="003165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Разработчик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втор программы:</w:t>
      </w:r>
    </w:p>
    <w:p w:rsidR="00316582" w:rsidRDefault="00316582" w:rsidP="00316582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Воронова С.А.,</w:t>
      </w:r>
    </w:p>
    <w:p w:rsidR="00316582" w:rsidRDefault="00316582" w:rsidP="0031658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316582" w:rsidRDefault="00316582" w:rsidP="00316582"/>
    <w:p w:rsidR="00316582" w:rsidRDefault="00316582" w:rsidP="00316582"/>
    <w:p w:rsidR="00316582" w:rsidRDefault="00316582" w:rsidP="0031658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16582" w:rsidRDefault="00316582" w:rsidP="0031658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16582" w:rsidRDefault="00316582" w:rsidP="00316582">
      <w:pPr>
        <w:rPr>
          <w:sz w:val="28"/>
          <w:szCs w:val="28"/>
        </w:rPr>
      </w:pPr>
    </w:p>
    <w:p w:rsidR="00316582" w:rsidRDefault="00316582" w:rsidP="00316582">
      <w:pPr>
        <w:rPr>
          <w:sz w:val="28"/>
          <w:szCs w:val="28"/>
        </w:rPr>
      </w:pPr>
      <w:r>
        <w:rPr>
          <w:sz w:val="28"/>
          <w:szCs w:val="28"/>
        </w:rPr>
        <w:t xml:space="preserve">       Программа внеурочной деятельности «Культура речи» относится к общекультурному направлению реализации внеурочной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а рамках ФГОС.</w:t>
      </w:r>
    </w:p>
    <w:p w:rsidR="00316582" w:rsidRDefault="00316582" w:rsidP="00316582">
      <w:pPr>
        <w:rPr>
          <w:sz w:val="28"/>
          <w:szCs w:val="28"/>
        </w:rPr>
      </w:pPr>
    </w:p>
    <w:p w:rsidR="00316582" w:rsidRDefault="00316582" w:rsidP="0031658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 результаты.</w:t>
      </w:r>
    </w:p>
    <w:p w:rsidR="00316582" w:rsidRDefault="00316582" w:rsidP="0031658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Личностные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етапредметные</w:t>
      </w:r>
      <w:proofErr w:type="spellEnd"/>
      <w:r>
        <w:rPr>
          <w:sz w:val="28"/>
          <w:szCs w:val="28"/>
        </w:rPr>
        <w:t xml:space="preserve"> и предметные результаты внеурочной деятельности.</w:t>
      </w:r>
    </w:p>
    <w:p w:rsidR="00316582" w:rsidRDefault="00316582" w:rsidP="00316582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40"/>
        <w:gridCol w:w="11330"/>
      </w:tblGrid>
      <w:tr w:rsidR="00316582" w:rsidTr="00CC59AB"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1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понимание русского языка как одной из основных </w:t>
            </w:r>
            <w:proofErr w:type="spellStart"/>
            <w:r>
              <w:rPr>
                <w:sz w:val="28"/>
                <w:szCs w:val="28"/>
              </w:rPr>
              <w:t>национальнокультурных</w:t>
            </w:r>
            <w:proofErr w:type="spellEnd"/>
            <w:r>
              <w:rPr>
                <w:sz w:val="28"/>
                <w:szCs w:val="28"/>
              </w:rPr>
              <w:t xml:space="preserve"> ценностей русского народа, определяющей роли родного  языка в развитии интеллектуальных, творческих способностей и   моральных качеств личности, его значения в процессе получения    школьного образования;</w:t>
            </w:r>
            <w:r>
              <w:rPr>
                <w:sz w:val="28"/>
                <w:szCs w:val="28"/>
              </w:rPr>
              <w:cr/>
            </w:r>
          </w:p>
          <w:p w:rsidR="00316582" w:rsidRDefault="00316582" w:rsidP="00CC59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осознание эстетической ценности русского языка; уважительное  отношение к родному языку, гордость за него; потребность сохранить  чистоту русского языка как явления национальной </w:t>
            </w:r>
            <w:proofErr w:type="spellStart"/>
            <w:r>
              <w:rPr>
                <w:sz w:val="28"/>
                <w:szCs w:val="28"/>
              </w:rPr>
              <w:t>культуры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тремление</w:t>
            </w:r>
            <w:proofErr w:type="spellEnd"/>
            <w:r>
              <w:rPr>
                <w:sz w:val="28"/>
                <w:szCs w:val="28"/>
              </w:rPr>
              <w:t xml:space="preserve">  к  речевому   самосовершенствованию;</w:t>
            </w:r>
            <w:r>
              <w:rPr>
                <w:sz w:val="28"/>
                <w:szCs w:val="28"/>
              </w:rPr>
              <w:cr/>
            </w:r>
          </w:p>
          <w:p w:rsidR="00316582" w:rsidRDefault="00316582" w:rsidP="00CC59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достаточный объем словарного запаса и усвоенных   грамматических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316582" w:rsidTr="00CC59AB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1)владение всеми видами речевой деятельности;</w:t>
            </w:r>
            <w:r>
              <w:rPr>
                <w:sz w:val="28"/>
                <w:szCs w:val="28"/>
              </w:rPr>
              <w:cr/>
            </w:r>
          </w:p>
          <w:p w:rsidR="00316582" w:rsidRDefault="00316582" w:rsidP="00CC59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</w:t>
            </w:r>
            <w:proofErr w:type="spellStart"/>
            <w:r>
              <w:rPr>
                <w:sz w:val="28"/>
                <w:szCs w:val="28"/>
              </w:rPr>
              <w:t>предметам</w:t>
            </w:r>
            <w:proofErr w:type="gramStart"/>
            <w:r>
              <w:rPr>
                <w:sz w:val="28"/>
                <w:szCs w:val="28"/>
              </w:rPr>
              <w:t>;п</w:t>
            </w:r>
            <w:proofErr w:type="gramEnd"/>
            <w:r>
              <w:rPr>
                <w:sz w:val="28"/>
                <w:szCs w:val="28"/>
              </w:rPr>
              <w:t>рименение</w:t>
            </w:r>
            <w:proofErr w:type="spellEnd"/>
            <w:r>
              <w:rPr>
                <w:sz w:val="28"/>
                <w:szCs w:val="28"/>
              </w:rPr>
              <w:t xml:space="preserve"> полученных знаний, умений и навыков анализа языковых явлений на </w:t>
            </w:r>
            <w:proofErr w:type="spellStart"/>
            <w:r>
              <w:rPr>
                <w:sz w:val="28"/>
                <w:szCs w:val="28"/>
              </w:rPr>
              <w:t>межпредметном</w:t>
            </w:r>
            <w:proofErr w:type="spellEnd"/>
            <w:r>
              <w:rPr>
                <w:sz w:val="28"/>
                <w:szCs w:val="28"/>
              </w:rPr>
              <w:t xml:space="preserve"> уровне (на уроках русского  </w:t>
            </w:r>
            <w:proofErr w:type="spellStart"/>
            <w:r>
              <w:rPr>
                <w:sz w:val="28"/>
                <w:szCs w:val="28"/>
              </w:rPr>
              <w:t>языка,литературы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коммуникативно</w:t>
            </w:r>
            <w:proofErr w:type="spellEnd"/>
            <w:r>
              <w:rPr>
                <w:sz w:val="28"/>
                <w:szCs w:val="28"/>
              </w:rPr>
              <w:t xml:space="preserve"> целесообразное взаимодействие с окружающими  людьми в процессе речевого общения, совместного выполнения  какого-либо задания, участия в спорах, обсуждениях актуальных тем;</w:t>
            </w:r>
            <w:r>
              <w:rPr>
                <w:sz w:val="28"/>
                <w:szCs w:val="28"/>
              </w:rPr>
              <w:cr/>
              <w:t>3)овладение национально-культурными нормами речевого поведения в различных ситуациях формального  и  неформального межличностного и межкультурного общения.</w:t>
            </w:r>
          </w:p>
        </w:tc>
      </w:tr>
      <w:tr w:rsidR="00316582" w:rsidTr="00CC59AB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</w:t>
            </w:r>
          </w:p>
        </w:tc>
        <w:tc>
          <w:tcPr>
            <w:tcW w:w="11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1) представление об основных  </w:t>
            </w:r>
            <w:proofErr w:type="spellStart"/>
            <w:r>
              <w:rPr>
                <w:sz w:val="28"/>
                <w:szCs w:val="28"/>
              </w:rPr>
              <w:t>функцияхязыка</w:t>
            </w:r>
            <w:proofErr w:type="spellEnd"/>
            <w:r>
              <w:rPr>
                <w:sz w:val="28"/>
                <w:szCs w:val="28"/>
              </w:rPr>
              <w:t xml:space="preserve">, о роли русского языка как национального языка русского народа, как государственного языка Российской Федерации и </w:t>
            </w:r>
            <w:proofErr w:type="spellStart"/>
            <w:r>
              <w:rPr>
                <w:sz w:val="28"/>
                <w:szCs w:val="28"/>
              </w:rPr>
              <w:lastRenderedPageBreak/>
              <w:t>языкамежнационального</w:t>
            </w:r>
            <w:proofErr w:type="spellEnd"/>
            <w:r>
              <w:rPr>
                <w:sz w:val="28"/>
                <w:szCs w:val="28"/>
              </w:rPr>
              <w:t xml:space="preserve"> общения, о связи языка и культуры народа, о роли родного языка в жизни человека и общества;</w:t>
            </w:r>
            <w:r>
              <w:rPr>
                <w:sz w:val="28"/>
                <w:szCs w:val="28"/>
              </w:rPr>
              <w:cr/>
              <w:t>2) понимание места родного языка в системе гуманитарных наук и его роли в образовании в целом;</w:t>
            </w:r>
            <w:proofErr w:type="gramEnd"/>
            <w:r>
              <w:rPr>
                <w:sz w:val="28"/>
                <w:szCs w:val="28"/>
              </w:rPr>
              <w:cr/>
            </w:r>
          </w:p>
          <w:p w:rsidR="00316582" w:rsidRDefault="00316582" w:rsidP="00CC59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усвоение основ научных знаний о родном языке; понимание взаимосвязи его уровней и единиц;</w:t>
            </w:r>
            <w:r>
              <w:rPr>
                <w:sz w:val="28"/>
                <w:szCs w:val="28"/>
              </w:rPr>
              <w:cr/>
            </w:r>
          </w:p>
          <w:p w:rsidR="00316582" w:rsidRDefault="00316582" w:rsidP="00CC59AB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</w:t>
            </w:r>
            <w:proofErr w:type="gramEnd"/>
            <w:r>
              <w:rPr>
                <w:sz w:val="28"/>
                <w:szCs w:val="28"/>
              </w:rPr>
              <w:cr/>
              <w:t>описание, рассуждение); текст, типы текста; основные единицы  языка, их признаки и особенности употребления в речи;</w:t>
            </w:r>
            <w:r>
              <w:rPr>
                <w:sz w:val="28"/>
                <w:szCs w:val="28"/>
              </w:rPr>
              <w:cr/>
            </w:r>
          </w:p>
          <w:p w:rsidR="00316582" w:rsidRDefault="00316582" w:rsidP="00CC59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орфоэпическими,лексическими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cr/>
              <w:t xml:space="preserve">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  <w:r>
              <w:rPr>
                <w:sz w:val="28"/>
                <w:szCs w:val="28"/>
              </w:rPr>
              <w:cr/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  <w:r>
              <w:rPr>
                <w:sz w:val="28"/>
                <w:szCs w:val="28"/>
              </w:rPr>
              <w:cr/>
            </w:r>
          </w:p>
          <w:p w:rsidR="00316582" w:rsidRDefault="00316582" w:rsidP="00CC59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проведение различных видов анализа слова (</w:t>
            </w:r>
            <w:proofErr w:type="spellStart"/>
            <w:r>
              <w:rPr>
                <w:sz w:val="28"/>
                <w:szCs w:val="28"/>
              </w:rPr>
              <w:t>фонетический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орфемный,словообразовательный,лексический</w:t>
            </w:r>
            <w:proofErr w:type="spellEnd"/>
            <w:r>
              <w:rPr>
                <w:sz w:val="28"/>
                <w:szCs w:val="28"/>
              </w:rPr>
              <w:t xml:space="preserve">, морфологический), синтаксического анализа словосочетания и предложения, </w:t>
            </w:r>
            <w:proofErr w:type="spellStart"/>
            <w:r>
              <w:rPr>
                <w:sz w:val="28"/>
                <w:szCs w:val="28"/>
              </w:rPr>
              <w:t>многоаспектного</w:t>
            </w:r>
            <w:proofErr w:type="spellEnd"/>
            <w:r>
              <w:rPr>
                <w:sz w:val="28"/>
                <w:szCs w:val="28"/>
              </w:rPr>
              <w:t xml:space="preserve"> анализа текста с точки зрения его основных признаков и структуры, принадлежности к  определенным функциональным разновидностям языка</w:t>
            </w:r>
          </w:p>
        </w:tc>
      </w:tr>
    </w:tbl>
    <w:p w:rsidR="00316582" w:rsidRDefault="00316582" w:rsidP="00316582">
      <w:pPr>
        <w:jc w:val="center"/>
        <w:rPr>
          <w:sz w:val="28"/>
          <w:szCs w:val="28"/>
        </w:rPr>
      </w:pPr>
    </w:p>
    <w:p w:rsidR="00316582" w:rsidRDefault="00316582" w:rsidP="00316582">
      <w:pPr>
        <w:jc w:val="center"/>
        <w:rPr>
          <w:sz w:val="28"/>
          <w:szCs w:val="28"/>
        </w:rPr>
      </w:pPr>
    </w:p>
    <w:p w:rsidR="00316582" w:rsidRDefault="00316582" w:rsidP="00316582">
      <w:pPr>
        <w:jc w:val="center"/>
        <w:rPr>
          <w:sz w:val="28"/>
          <w:szCs w:val="28"/>
        </w:rPr>
      </w:pPr>
    </w:p>
    <w:p w:rsidR="00316582" w:rsidRDefault="00316582" w:rsidP="0031658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программы:1 год.</w:t>
      </w:r>
    </w:p>
    <w:p w:rsidR="00316582" w:rsidRDefault="00316582" w:rsidP="00316582">
      <w:pPr>
        <w:rPr>
          <w:sz w:val="28"/>
          <w:szCs w:val="28"/>
        </w:rPr>
      </w:pPr>
      <w:r>
        <w:rPr>
          <w:sz w:val="28"/>
          <w:szCs w:val="28"/>
        </w:rPr>
        <w:t>Занятия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 xml:space="preserve">роводятся 1 раз в неделю в течение года. Всего — 34 часа. Основной формой занятий является групповое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— практическое занятие.</w:t>
      </w:r>
    </w:p>
    <w:p w:rsidR="00316582" w:rsidRDefault="00316582" w:rsidP="00316582">
      <w:pPr>
        <w:jc w:val="center"/>
        <w:rPr>
          <w:sz w:val="28"/>
          <w:szCs w:val="28"/>
        </w:rPr>
      </w:pPr>
    </w:p>
    <w:p w:rsidR="00316582" w:rsidRDefault="00316582" w:rsidP="00316582">
      <w:pPr>
        <w:jc w:val="center"/>
        <w:rPr>
          <w:sz w:val="28"/>
          <w:szCs w:val="28"/>
        </w:rPr>
      </w:pPr>
    </w:p>
    <w:p w:rsidR="00316582" w:rsidRDefault="00316582" w:rsidP="00316582">
      <w:pPr>
        <w:jc w:val="center"/>
        <w:rPr>
          <w:sz w:val="28"/>
          <w:szCs w:val="28"/>
        </w:rPr>
      </w:pPr>
    </w:p>
    <w:p w:rsidR="00316582" w:rsidRDefault="00316582" w:rsidP="00316582">
      <w:pPr>
        <w:jc w:val="center"/>
        <w:rPr>
          <w:sz w:val="28"/>
          <w:szCs w:val="28"/>
        </w:rPr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  <w:rPr>
          <w:b/>
          <w:bCs/>
          <w:sz w:val="28"/>
          <w:szCs w:val="28"/>
        </w:rPr>
      </w:pPr>
    </w:p>
    <w:p w:rsidR="00316582" w:rsidRDefault="00316582" w:rsidP="00316582">
      <w:pPr>
        <w:jc w:val="center"/>
        <w:rPr>
          <w:b/>
          <w:bCs/>
          <w:sz w:val="28"/>
          <w:szCs w:val="28"/>
        </w:rPr>
      </w:pPr>
    </w:p>
    <w:p w:rsidR="00316582" w:rsidRDefault="00316582" w:rsidP="00316582">
      <w:pPr>
        <w:jc w:val="center"/>
        <w:rPr>
          <w:b/>
          <w:bCs/>
          <w:sz w:val="28"/>
          <w:szCs w:val="28"/>
        </w:rPr>
      </w:pPr>
    </w:p>
    <w:p w:rsidR="00316582" w:rsidRDefault="00316582" w:rsidP="00316582">
      <w:pPr>
        <w:jc w:val="center"/>
        <w:rPr>
          <w:b/>
          <w:bCs/>
          <w:sz w:val="28"/>
          <w:szCs w:val="28"/>
        </w:rPr>
      </w:pPr>
    </w:p>
    <w:p w:rsidR="00316582" w:rsidRDefault="00316582" w:rsidP="00316582">
      <w:pPr>
        <w:jc w:val="center"/>
        <w:rPr>
          <w:b/>
          <w:bCs/>
          <w:sz w:val="28"/>
          <w:szCs w:val="28"/>
        </w:rPr>
      </w:pPr>
    </w:p>
    <w:p w:rsidR="00316582" w:rsidRDefault="00316582" w:rsidP="00316582">
      <w:pPr>
        <w:jc w:val="center"/>
        <w:rPr>
          <w:b/>
          <w:bCs/>
          <w:sz w:val="28"/>
          <w:szCs w:val="28"/>
        </w:rPr>
      </w:pPr>
    </w:p>
    <w:p w:rsidR="00316582" w:rsidRDefault="00316582" w:rsidP="00316582">
      <w:pPr>
        <w:jc w:val="center"/>
        <w:rPr>
          <w:b/>
          <w:bCs/>
          <w:sz w:val="28"/>
          <w:szCs w:val="28"/>
        </w:rPr>
      </w:pPr>
    </w:p>
    <w:p w:rsidR="00316582" w:rsidRDefault="00316582" w:rsidP="00316582">
      <w:pPr>
        <w:jc w:val="center"/>
        <w:rPr>
          <w:b/>
          <w:bCs/>
          <w:sz w:val="28"/>
          <w:szCs w:val="28"/>
        </w:rPr>
      </w:pPr>
    </w:p>
    <w:p w:rsidR="00316582" w:rsidRDefault="00316582" w:rsidP="003165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</w:t>
      </w:r>
    </w:p>
    <w:p w:rsidR="00316582" w:rsidRDefault="00316582" w:rsidP="00316582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3060"/>
        <w:gridCol w:w="6660"/>
        <w:gridCol w:w="2645"/>
      </w:tblGrid>
      <w:tr w:rsidR="00316582" w:rsidTr="00CC59AB"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6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темы</w:t>
            </w: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организации</w:t>
            </w:r>
          </w:p>
        </w:tc>
      </w:tr>
      <w:tr w:rsidR="00316582" w:rsidTr="00CC59AB">
        <w:tc>
          <w:tcPr>
            <w:tcW w:w="22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Нормативный аспект культуры речи(20ч)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jc w:val="both"/>
              <w:rPr>
                <w:rFonts w:cs="Arial"/>
                <w:i/>
                <w:iCs/>
                <w:sz w:val="28"/>
                <w:szCs w:val="28"/>
              </w:rPr>
            </w:pPr>
          </w:p>
          <w:p w:rsidR="00316582" w:rsidRDefault="00316582" w:rsidP="00CC59AB">
            <w:pPr>
              <w:autoSpaceDE w:val="0"/>
              <w:ind w:left="284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1.Правильность речи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Правильность речи как соответствие ее нормам современного русского литературного языка. 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</w:pPr>
            <w:r>
              <w:t xml:space="preserve">Лекция, </w:t>
            </w:r>
            <w:proofErr w:type="gramStart"/>
            <w:r>
              <w:t>индивидуальные</w:t>
            </w:r>
            <w:proofErr w:type="gramEnd"/>
            <w:r>
              <w:cr/>
            </w:r>
          </w:p>
          <w:p w:rsidR="00316582" w:rsidRDefault="00316582" w:rsidP="00CC59AB">
            <w:pPr>
              <w:pStyle w:val="a4"/>
            </w:pPr>
            <w:r>
              <w:t>сообщения,</w:t>
            </w:r>
            <w:r>
              <w:cr/>
              <w:t>работа с текстами</w:t>
            </w:r>
            <w:r>
              <w:cr/>
              <w:t>,практическое занятие</w:t>
            </w:r>
          </w:p>
        </w:tc>
      </w:tr>
      <w:tr w:rsidR="00316582" w:rsidTr="00CC59AB">
        <w:tc>
          <w:tcPr>
            <w:tcW w:w="2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2.Орфоэпические (произносительные и акцентологические)   нормы.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Роль орфоэпии в устном общении. Основные 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имен и отчеств. Нормы ударения в современном русском языке. Допустимые варианты произношения и ударения.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</w:pPr>
            <w:r>
              <w:t xml:space="preserve">Лекция, </w:t>
            </w:r>
            <w:proofErr w:type="gramStart"/>
            <w:r>
              <w:t>индивидуальные</w:t>
            </w:r>
            <w:proofErr w:type="gramEnd"/>
            <w:r>
              <w:cr/>
            </w:r>
          </w:p>
          <w:p w:rsidR="00316582" w:rsidRDefault="00316582" w:rsidP="00CC59AB">
            <w:pPr>
              <w:pStyle w:val="a4"/>
            </w:pPr>
            <w:r>
              <w:t>сообщения,</w:t>
            </w:r>
            <w:r>
              <w:cr/>
              <w:t>работа с текстами</w:t>
            </w:r>
            <w:r>
              <w:cr/>
              <w:t>,практическое занятие.</w:t>
            </w:r>
          </w:p>
          <w:p w:rsidR="00316582" w:rsidRDefault="00316582" w:rsidP="00CC59AB">
            <w:pPr>
              <w:pStyle w:val="a4"/>
            </w:pPr>
            <w:r>
              <w:t>Презентация</w:t>
            </w:r>
          </w:p>
        </w:tc>
      </w:tr>
      <w:tr w:rsidR="00316582" w:rsidTr="00CC59AB">
        <w:tc>
          <w:tcPr>
            <w:tcW w:w="2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3.Лексические нормы.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Употребление слова в строгом соответствии с его лексическим значением — важное условие речевого общения. Выбор из синонимического ряда нужного слова с уче</w:t>
            </w:r>
            <w:r>
              <w:rPr>
                <w:rFonts w:cs="Arial"/>
                <w:sz w:val="28"/>
                <w:szCs w:val="28"/>
              </w:rPr>
              <w:softHyphen/>
              <w:t>том его значения и стилистических свойств. Молодежный сленг  и отношение к нему.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</w:pPr>
            <w:r>
              <w:t>Практическое занятие</w:t>
            </w:r>
          </w:p>
        </w:tc>
      </w:tr>
      <w:tr w:rsidR="00316582" w:rsidTr="00CC59AB">
        <w:tc>
          <w:tcPr>
            <w:tcW w:w="2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4.Грамматические нормы.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Нормативное употребление форм слова. Нормативное построение словосочетаний по типу согла</w:t>
            </w:r>
            <w:r>
              <w:rPr>
                <w:rFonts w:cs="Arial"/>
                <w:sz w:val="28"/>
                <w:szCs w:val="28"/>
              </w:rPr>
              <w:softHyphen/>
              <w:t>сования, управления. Правильное употребление предлогов в составе словосочетаний. Правильное построение предложе</w:t>
            </w:r>
            <w:r>
              <w:rPr>
                <w:rFonts w:cs="Arial"/>
                <w:sz w:val="28"/>
                <w:szCs w:val="28"/>
              </w:rPr>
              <w:softHyphen/>
              <w:t xml:space="preserve">ний. Нормативное согласование сказуемого с подлежащим. Правильное построение предложений </w:t>
            </w:r>
            <w:r>
              <w:rPr>
                <w:rFonts w:cs="Arial"/>
                <w:sz w:val="28"/>
                <w:szCs w:val="28"/>
              </w:rPr>
              <w:lastRenderedPageBreak/>
              <w:t>с обособленными членами, а также сложноподчиненных предложений. Синонимия грамма</w:t>
            </w:r>
            <w:r>
              <w:rPr>
                <w:rFonts w:cs="Arial"/>
                <w:sz w:val="28"/>
                <w:szCs w:val="28"/>
              </w:rPr>
              <w:softHyphen/>
              <w:t>тических форм и их стилистические и смысловые различия.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</w:pPr>
            <w:r>
              <w:lastRenderedPageBreak/>
              <w:t>Беседа, сообщения, работа</w:t>
            </w:r>
            <w:r>
              <w:cr/>
              <w:t xml:space="preserve"> с текстами,</w:t>
            </w:r>
            <w:r>
              <w:cr/>
            </w:r>
          </w:p>
          <w:p w:rsidR="00316582" w:rsidRDefault="00316582" w:rsidP="00CC59AB">
            <w:pPr>
              <w:pStyle w:val="a4"/>
            </w:pPr>
            <w:r>
              <w:t xml:space="preserve">работа </w:t>
            </w:r>
            <w:proofErr w:type="gramStart"/>
            <w:r>
              <w:t>со</w:t>
            </w:r>
            <w:proofErr w:type="gramEnd"/>
            <w:r>
              <w:cr/>
              <w:t xml:space="preserve"> словарями</w:t>
            </w:r>
            <w:r>
              <w:cr/>
              <w:t>.</w:t>
            </w:r>
          </w:p>
          <w:p w:rsidR="00316582" w:rsidRDefault="00316582" w:rsidP="00CC59AB">
            <w:pPr>
              <w:pStyle w:val="a4"/>
            </w:pPr>
            <w:r>
              <w:t>Практическая работа</w:t>
            </w:r>
          </w:p>
        </w:tc>
      </w:tr>
      <w:tr w:rsidR="00316582" w:rsidTr="00CC59AB">
        <w:tc>
          <w:tcPr>
            <w:tcW w:w="2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 xml:space="preserve">5.Интонационные нормы. 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Основные элементы интонации: логи</w:t>
            </w:r>
            <w:r>
              <w:rPr>
                <w:rFonts w:cs="Arial"/>
                <w:sz w:val="28"/>
                <w:szCs w:val="28"/>
              </w:rPr>
              <w:softHyphen/>
              <w:t>ческое ударение, пауза, мелодика, темп и тон речи. Смыслоразличительная роль каждого элемента интонации. Роль инто</w:t>
            </w:r>
            <w:r>
              <w:rPr>
                <w:rFonts w:cs="Arial"/>
                <w:sz w:val="28"/>
                <w:szCs w:val="28"/>
              </w:rPr>
              <w:softHyphen/>
              <w:t>нации в передаче смысла речи и подтекста. Этикетная функция интонации в речевом общении.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</w:pPr>
            <w:r>
              <w:t xml:space="preserve">Лекция, </w:t>
            </w:r>
            <w:proofErr w:type="gramStart"/>
            <w:r>
              <w:t>индивидуальные</w:t>
            </w:r>
            <w:proofErr w:type="gramEnd"/>
            <w:r>
              <w:cr/>
            </w:r>
          </w:p>
          <w:p w:rsidR="00316582" w:rsidRDefault="00316582" w:rsidP="00CC59AB">
            <w:pPr>
              <w:pStyle w:val="a4"/>
            </w:pPr>
            <w:r>
              <w:t>сообщения,</w:t>
            </w:r>
            <w:r>
              <w:cr/>
              <w:t>работа с текстами</w:t>
            </w:r>
            <w:r>
              <w:cr/>
              <w:t>,практическое занятие.</w:t>
            </w:r>
          </w:p>
          <w:p w:rsidR="00316582" w:rsidRDefault="00316582" w:rsidP="00CC59AB">
            <w:pPr>
              <w:pStyle w:val="a4"/>
            </w:pPr>
            <w:r>
              <w:t>Презентация</w:t>
            </w:r>
          </w:p>
        </w:tc>
      </w:tr>
      <w:tr w:rsidR="00316582" w:rsidTr="00CC59AB">
        <w:tc>
          <w:tcPr>
            <w:tcW w:w="2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6.Орфографические нормы.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Разделы русской орфографии и основные принципы написания: 1) правописание морфем; 2) слит</w:t>
            </w:r>
            <w:r>
              <w:rPr>
                <w:rFonts w:cs="Arial"/>
                <w:sz w:val="28"/>
                <w:szCs w:val="28"/>
              </w:rPr>
              <w:softHyphen/>
              <w:t>ные, дефисные и раздельные написания; 3) употребление пропис</w:t>
            </w:r>
            <w:r>
              <w:rPr>
                <w:rFonts w:cs="Arial"/>
                <w:sz w:val="28"/>
                <w:szCs w:val="28"/>
              </w:rPr>
              <w:softHyphen/>
              <w:t>ных и строчных букв; 4) правила переноса слов; 5) правила гра</w:t>
            </w:r>
            <w:r>
              <w:rPr>
                <w:rFonts w:cs="Arial"/>
                <w:sz w:val="28"/>
                <w:szCs w:val="28"/>
              </w:rPr>
              <w:softHyphen/>
              <w:t>фического сокращения слов.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</w:pPr>
            <w:r>
              <w:t xml:space="preserve">Лекция, </w:t>
            </w:r>
            <w:proofErr w:type="gramStart"/>
            <w:r>
              <w:t>индивидуальные</w:t>
            </w:r>
            <w:proofErr w:type="gramEnd"/>
            <w:r>
              <w:cr/>
            </w:r>
          </w:p>
          <w:p w:rsidR="00316582" w:rsidRDefault="00316582" w:rsidP="00CC59AB">
            <w:pPr>
              <w:pStyle w:val="a4"/>
            </w:pPr>
            <w:r>
              <w:t>сообщения,</w:t>
            </w:r>
            <w:r>
              <w:cr/>
              <w:t>работа с текстами</w:t>
            </w:r>
            <w:r>
              <w:cr/>
              <w:t>,практическое занятие.</w:t>
            </w:r>
          </w:p>
          <w:p w:rsidR="00316582" w:rsidRDefault="00316582" w:rsidP="00CC59AB">
            <w:pPr>
              <w:pStyle w:val="a4"/>
            </w:pPr>
            <w:r>
              <w:t>Презентация</w:t>
            </w:r>
          </w:p>
        </w:tc>
      </w:tr>
      <w:tr w:rsidR="00316582" w:rsidTr="00CC59AB">
        <w:tc>
          <w:tcPr>
            <w:tcW w:w="2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7.Пунктуационные нормы.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Принципы русской пунктуации.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</w:t>
            </w:r>
            <w:r>
              <w:rPr>
                <w:rFonts w:cs="Arial"/>
                <w:sz w:val="28"/>
                <w:szCs w:val="28"/>
              </w:rPr>
              <w:softHyphen/>
              <w:t>пинания между частями сложного предложения; 4) знаки препи</w:t>
            </w:r>
            <w:r>
              <w:rPr>
                <w:rFonts w:cs="Arial"/>
                <w:sz w:val="28"/>
                <w:szCs w:val="28"/>
              </w:rPr>
              <w:softHyphen/>
              <w:t>нания при передаче чужой речи; 5) знаки препинания в связном тексте. Абзац как пунктуационный знак, передающий смысловое членение текста.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</w:pPr>
            <w:r>
              <w:t xml:space="preserve">Лекция, </w:t>
            </w:r>
            <w:proofErr w:type="gramStart"/>
            <w:r>
              <w:t>индивидуальные</w:t>
            </w:r>
            <w:proofErr w:type="gramEnd"/>
            <w:r>
              <w:cr/>
            </w:r>
          </w:p>
          <w:p w:rsidR="00316582" w:rsidRDefault="00316582" w:rsidP="00CC59AB">
            <w:pPr>
              <w:pStyle w:val="a4"/>
            </w:pPr>
            <w:r>
              <w:t>сообщения,</w:t>
            </w:r>
            <w:r>
              <w:cr/>
              <w:t>работа с текстами</w:t>
            </w:r>
            <w:r>
              <w:cr/>
              <w:t>,практическое занятие.</w:t>
            </w:r>
          </w:p>
          <w:p w:rsidR="00316582" w:rsidRDefault="00316582" w:rsidP="00CC59AB">
            <w:pPr>
              <w:pStyle w:val="a4"/>
            </w:pPr>
          </w:p>
        </w:tc>
      </w:tr>
      <w:tr w:rsidR="00316582" w:rsidTr="00CC59AB">
        <w:tc>
          <w:tcPr>
            <w:tcW w:w="22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Этический аспект культуры речи (14 ч)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8.Речевой этикет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Речевой этикет как правила речевого общения. Речевой эти</w:t>
            </w:r>
            <w:r>
              <w:rPr>
                <w:rFonts w:cs="Arial"/>
                <w:sz w:val="28"/>
                <w:szCs w:val="28"/>
              </w:rPr>
              <w:softHyphen/>
              <w:t>кет как компонент культуры речи. Культура поведения, культу</w:t>
            </w:r>
            <w:r>
              <w:rPr>
                <w:rFonts w:cs="Arial"/>
                <w:sz w:val="28"/>
                <w:szCs w:val="28"/>
              </w:rPr>
              <w:softHyphen/>
              <w:t>ра речи и речевой этикет.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</w:pPr>
            <w:r>
              <w:t>Практическое занятие</w:t>
            </w:r>
          </w:p>
        </w:tc>
      </w:tr>
      <w:tr w:rsidR="00316582" w:rsidTr="00CC59AB">
        <w:tc>
          <w:tcPr>
            <w:tcW w:w="2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9.</w:t>
            </w:r>
            <w:r>
              <w:rPr>
                <w:rFonts w:cs="Arial"/>
                <w:i/>
                <w:iCs/>
                <w:sz w:val="28"/>
                <w:szCs w:val="28"/>
              </w:rPr>
              <w:t>Культура диалога.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</w:rPr>
              <w:t xml:space="preserve">Правила ведения речи для говорящего и для </w:t>
            </w:r>
            <w:r>
              <w:rPr>
                <w:rFonts w:cs="Arial"/>
                <w:sz w:val="28"/>
                <w:szCs w:val="28"/>
              </w:rPr>
              <w:lastRenderedPageBreak/>
              <w:t>слушателя.</w:t>
            </w:r>
            <w:proofErr w:type="gramEnd"/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</w:pPr>
            <w:r>
              <w:lastRenderedPageBreak/>
              <w:t>Практическое занятие</w:t>
            </w:r>
          </w:p>
        </w:tc>
      </w:tr>
      <w:tr w:rsidR="00316582" w:rsidTr="00CC59AB">
        <w:tc>
          <w:tcPr>
            <w:tcW w:w="2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10.</w:t>
            </w:r>
            <w:r>
              <w:rPr>
                <w:rFonts w:cs="Arial"/>
                <w:i/>
                <w:iCs/>
                <w:sz w:val="28"/>
                <w:szCs w:val="28"/>
              </w:rPr>
              <w:t>Языковые средства выражения речевого этикета: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Речевые стереотипы, формулы вежливости. Использование этикетных выражений для установления контакта и поддержания доброже</w:t>
            </w:r>
            <w:r>
              <w:rPr>
                <w:rFonts w:cs="Arial"/>
                <w:sz w:val="28"/>
                <w:szCs w:val="28"/>
              </w:rPr>
              <w:softHyphen/>
              <w:t>лательности и взаимного уважения в разных ситуациях речевого общения.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</w:pPr>
            <w:r>
              <w:t>Лекция</w:t>
            </w:r>
          </w:p>
        </w:tc>
      </w:tr>
      <w:tr w:rsidR="00316582" w:rsidTr="00CC59AB">
        <w:tc>
          <w:tcPr>
            <w:tcW w:w="2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11.</w:t>
            </w:r>
            <w:r>
              <w:rPr>
                <w:rFonts w:cs="Arial"/>
                <w:i/>
                <w:iCs/>
                <w:sz w:val="28"/>
                <w:szCs w:val="28"/>
              </w:rPr>
              <w:t xml:space="preserve">Особенности речевого этикета 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Особенности речевого этикета в официально-деловой</w:t>
            </w:r>
            <w:proofErr w:type="gramStart"/>
            <w:r>
              <w:rPr>
                <w:rFonts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научной и публицистической сферах общения.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</w:pPr>
            <w:r>
              <w:t>Практическое занятие</w:t>
            </w:r>
          </w:p>
        </w:tc>
      </w:tr>
      <w:tr w:rsidR="00316582" w:rsidTr="00CC59AB">
        <w:tc>
          <w:tcPr>
            <w:tcW w:w="2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12.</w:t>
            </w:r>
            <w:r>
              <w:rPr>
                <w:rFonts w:cs="Arial"/>
                <w:i/>
                <w:iCs/>
                <w:sz w:val="28"/>
                <w:szCs w:val="28"/>
              </w:rPr>
              <w:t>Основные речевые правила общения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Основные речевые правила общения посредством телефона, в том числе мобильного. Особенности речевого этикета при дистан</w:t>
            </w:r>
            <w:r>
              <w:rPr>
                <w:rFonts w:cs="Arial"/>
                <w:sz w:val="28"/>
                <w:szCs w:val="28"/>
              </w:rPr>
              <w:softHyphen/>
              <w:t>ционном общении (SMS-сообщения, электронная почта, телефакс и др.).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</w:pPr>
            <w:r>
              <w:t>Лекция</w:t>
            </w:r>
          </w:p>
        </w:tc>
      </w:tr>
      <w:tr w:rsidR="00316582" w:rsidTr="00CC59AB">
        <w:tc>
          <w:tcPr>
            <w:tcW w:w="2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13.</w:t>
            </w:r>
            <w:r>
              <w:rPr>
                <w:rFonts w:cs="Arial"/>
                <w:i/>
                <w:iCs/>
                <w:sz w:val="28"/>
                <w:szCs w:val="28"/>
              </w:rPr>
              <w:t>Основные правила письменного общения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Основные правила письменного общения в виртуальных дис</w:t>
            </w:r>
            <w:r>
              <w:rPr>
                <w:rFonts w:cs="Arial"/>
                <w:sz w:val="28"/>
                <w:szCs w:val="28"/>
              </w:rPr>
              <w:softHyphen/>
              <w:t>куссиях, конференциях на тематических чатах Интернета.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</w:pPr>
            <w:r>
              <w:t>Практическое занятие</w:t>
            </w:r>
          </w:p>
        </w:tc>
      </w:tr>
      <w:tr w:rsidR="00316582" w:rsidTr="00CC59AB">
        <w:tc>
          <w:tcPr>
            <w:tcW w:w="2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14.Виды коммуникативных неудач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Виды коммуникативных неудач, вызванных нарушением правил речевого этикета.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</w:pPr>
            <w:r>
              <w:t>Практическое занятие</w:t>
            </w:r>
          </w:p>
        </w:tc>
      </w:tr>
      <w:tr w:rsidR="00316582" w:rsidTr="00CC59AB">
        <w:tc>
          <w:tcPr>
            <w:tcW w:w="2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15.</w:t>
            </w:r>
            <w:r>
              <w:rPr>
                <w:rFonts w:cs="Arial"/>
                <w:i/>
                <w:iCs/>
                <w:sz w:val="28"/>
                <w:szCs w:val="28"/>
              </w:rPr>
              <w:t xml:space="preserve">Роль невербальных средств 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ind w:left="284" w:firstLine="283"/>
              <w:jc w:val="both"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Роль невербальных средств  (мимика, жесты, телодвижения, язык глаз, улыбка) в общении; их этикетная функция.</w:t>
            </w:r>
            <w:proofErr w:type="gramEnd"/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82" w:rsidRDefault="00316582" w:rsidP="00CC59AB">
            <w:pPr>
              <w:pStyle w:val="a4"/>
            </w:pPr>
            <w:r>
              <w:t>Практическое занятие</w:t>
            </w:r>
          </w:p>
        </w:tc>
      </w:tr>
    </w:tbl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right"/>
        <w:rPr>
          <w:sz w:val="28"/>
          <w:szCs w:val="28"/>
        </w:rPr>
      </w:pPr>
    </w:p>
    <w:p w:rsidR="00316582" w:rsidRDefault="00316582" w:rsidP="00316582">
      <w:pPr>
        <w:jc w:val="right"/>
        <w:rPr>
          <w:sz w:val="28"/>
          <w:szCs w:val="28"/>
        </w:rPr>
      </w:pPr>
    </w:p>
    <w:p w:rsidR="00316582" w:rsidRDefault="00316582" w:rsidP="00316582">
      <w:pPr>
        <w:jc w:val="right"/>
        <w:rPr>
          <w:sz w:val="28"/>
          <w:szCs w:val="28"/>
        </w:rPr>
      </w:pPr>
    </w:p>
    <w:p w:rsidR="00316582" w:rsidRDefault="00316582" w:rsidP="00316582">
      <w:pPr>
        <w:jc w:val="right"/>
        <w:rPr>
          <w:sz w:val="28"/>
          <w:szCs w:val="28"/>
        </w:rPr>
      </w:pPr>
    </w:p>
    <w:p w:rsidR="00316582" w:rsidRDefault="00316582" w:rsidP="00316582">
      <w:pPr>
        <w:jc w:val="right"/>
        <w:rPr>
          <w:sz w:val="28"/>
          <w:szCs w:val="28"/>
        </w:rPr>
      </w:pPr>
    </w:p>
    <w:p w:rsidR="00316582" w:rsidRDefault="00316582" w:rsidP="00316582">
      <w:pPr>
        <w:jc w:val="right"/>
        <w:rPr>
          <w:sz w:val="28"/>
          <w:szCs w:val="28"/>
        </w:rPr>
      </w:pPr>
    </w:p>
    <w:p w:rsidR="00316582" w:rsidRDefault="00316582" w:rsidP="003165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курса внеурочной деятельности "Культура речи" разработана в  соответствии с требованиями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 xml:space="preserve">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</w:t>
      </w:r>
      <w:proofErr w:type="gramStart"/>
      <w:r>
        <w:rPr>
          <w:sz w:val="28"/>
          <w:szCs w:val="28"/>
        </w:rPr>
        <w:t>М.: Просвещение, 2011),</w:t>
      </w:r>
      <w:proofErr w:type="gramEnd"/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-Письма «Об организации внеурочной деятельности в общеобразовательных учреждениях, реализующих ФГОС начального и основного общего образования» от 27.09.2012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47-14800/, </w:t>
      </w:r>
    </w:p>
    <w:p w:rsidR="00316582" w:rsidRDefault="00316582" w:rsidP="003165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-с рекомендациями Примерной программы по русскому языку (Примерные программы по учебным предметам.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Русский язык. 5-9 класс, - М.: «Просвещение», 2013); </w:t>
      </w:r>
      <w:proofErr w:type="gramEnd"/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авторскими программами по русскому языку для 5 – 9 классов общеобразовательной школы / авторы программы М. Т. Баранов, Т. А.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Л.А.Тростенцова</w:t>
      </w:r>
      <w:proofErr w:type="spellEnd"/>
      <w:r>
        <w:rPr>
          <w:sz w:val="28"/>
          <w:szCs w:val="28"/>
        </w:rPr>
        <w:t xml:space="preserve"> и другие)</w:t>
      </w:r>
      <w:r>
        <w:rPr>
          <w:sz w:val="28"/>
          <w:szCs w:val="28"/>
        </w:rPr>
        <w:cr/>
      </w:r>
    </w:p>
    <w:p w:rsidR="00316582" w:rsidRDefault="00316582" w:rsidP="00316582">
      <w:pPr>
        <w:jc w:val="center"/>
        <w:rPr>
          <w:b/>
          <w:bCs/>
          <w:sz w:val="28"/>
          <w:szCs w:val="28"/>
        </w:rPr>
      </w:pPr>
    </w:p>
    <w:p w:rsidR="00316582" w:rsidRDefault="00316582" w:rsidP="003165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Актуальность программы</w:t>
      </w:r>
      <w:r>
        <w:rPr>
          <w:b/>
          <w:bCs/>
          <w:sz w:val="28"/>
          <w:szCs w:val="28"/>
        </w:rPr>
        <w:cr/>
      </w:r>
    </w:p>
    <w:p w:rsidR="00316582" w:rsidRDefault="00316582" w:rsidP="00316582">
      <w:pPr>
        <w:jc w:val="center"/>
        <w:rPr>
          <w:b/>
          <w:bCs/>
          <w:sz w:val="28"/>
          <w:szCs w:val="28"/>
        </w:rPr>
      </w:pP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Одним из важнейших показателей общей культуры человека является способность свободно выражать свои мысли и чувства в устной и письменной </w:t>
      </w:r>
      <w:proofErr w:type="spellStart"/>
      <w:r>
        <w:rPr>
          <w:sz w:val="28"/>
          <w:szCs w:val="28"/>
        </w:rPr>
        <w:t>форме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ладение</w:t>
      </w:r>
      <w:proofErr w:type="spellEnd"/>
      <w:r>
        <w:rPr>
          <w:sz w:val="28"/>
          <w:szCs w:val="28"/>
        </w:rPr>
        <w:t xml:space="preserve"> основными нормами русского литературного языка, соблюдение этических норм общения. Данный курс направлен на совершенствование указанных умений.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центре внимания оказывается культура речи – лингвистическая дисциплина, вооружающая основными способами организации языковых средств и закономерностями их употребления для достижения максимальной эффективности об-</w:t>
      </w:r>
      <w:r>
        <w:rPr>
          <w:sz w:val="28"/>
          <w:szCs w:val="28"/>
        </w:rPr>
        <w:cr/>
      </w:r>
      <w:proofErr w:type="spellStart"/>
      <w:r>
        <w:rPr>
          <w:sz w:val="28"/>
          <w:szCs w:val="28"/>
        </w:rPr>
        <w:t>щения</w:t>
      </w:r>
      <w:proofErr w:type="spellEnd"/>
      <w:r>
        <w:rPr>
          <w:sz w:val="28"/>
          <w:szCs w:val="28"/>
        </w:rPr>
        <w:t>. Конечная цель курса состоит в освоении приемов оптимального построения высказываний, в овладении стратегиями и тактиками успешного понимания  чужой речи – устной и письменной, а также в развитии речевой культуры, бережного и сознательного отношения к родному языку, понимания важности сохранения чистоты русского языка как явления культуры.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решения практических задач курса, совершенствования навыков владения языком предусмотрено некоторое углубление знаний о языке и речи, совершенствование соответствующих умений в области фонетики, орфоэпии, </w:t>
      </w:r>
      <w:proofErr w:type="spellStart"/>
      <w:r>
        <w:rPr>
          <w:sz w:val="28"/>
          <w:szCs w:val="28"/>
        </w:rPr>
        <w:t>графики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ловообразования</w:t>
      </w:r>
      <w:proofErr w:type="spellEnd"/>
      <w:r>
        <w:rPr>
          <w:sz w:val="28"/>
          <w:szCs w:val="28"/>
        </w:rPr>
        <w:t>, лексики и фразеологии, грамматики. При этом основное внимание уделяется формированию навыков правильного и уместного использования  языковых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азных условиях общения.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Большое значение придается развитию и совершенствованию навыков речевого самоконтроля, потребности учащихся обращаться к разным видам лингвистических словарей и к разнообразной справочной литературе для определения язы-</w:t>
      </w:r>
      <w:r>
        <w:rPr>
          <w:sz w:val="28"/>
          <w:szCs w:val="28"/>
        </w:rPr>
        <w:cr/>
      </w:r>
      <w:proofErr w:type="spellStart"/>
      <w:r>
        <w:rPr>
          <w:sz w:val="28"/>
          <w:szCs w:val="28"/>
        </w:rPr>
        <w:t>ковой</w:t>
      </w:r>
      <w:proofErr w:type="spellEnd"/>
      <w:r>
        <w:rPr>
          <w:sz w:val="28"/>
          <w:szCs w:val="28"/>
        </w:rPr>
        <w:t xml:space="preserve"> нормы, связанной с употреблением в речи того или иного языкового явления. Формы организации работы учащихся будут носить преимущественно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характер, что обусловлено стремлением научить школьников эффективному речевому поведению, сформировать навыки речевого самосовершенствования.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занятиях данного курса формируется готовность к речевому взаимодействию, моделированию речевого поведения в соответствии с задачами общения;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-расширяются сведения о нормах речевого поведения в различных сферах общения; совершенствуется умение не только опознавать, анализировать, классифицировать языковые явления с точки зрения нормативности, находить </w:t>
      </w:r>
      <w:proofErr w:type="spellStart"/>
      <w:proofErr w:type="gramStart"/>
      <w:r>
        <w:rPr>
          <w:sz w:val="28"/>
          <w:szCs w:val="28"/>
        </w:rPr>
        <w:t>грамматиче-ские</w:t>
      </w:r>
      <w:proofErr w:type="spellEnd"/>
      <w:proofErr w:type="gramEnd"/>
      <w:r>
        <w:rPr>
          <w:sz w:val="28"/>
          <w:szCs w:val="28"/>
        </w:rPr>
        <w:t xml:space="preserve"> и речевые ошибки, недочеты и исправлять их; применять полученные знания</w:t>
      </w:r>
      <w:r>
        <w:rPr>
          <w:sz w:val="28"/>
          <w:szCs w:val="28"/>
        </w:rPr>
        <w:cr/>
        <w:t xml:space="preserve"> и умения в повседневной речевой практике, создавая устные и письменные высказывания и соблюдая разные виды языковых норм.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"Культура речи" дает возможность школьникам познакомиться с особенностями общения, коммуникации в современном мире; осознать важность владения речью для достижения успехов в личной и общественной жизни.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Цель занятий по программе</w:t>
      </w:r>
      <w:r>
        <w:rPr>
          <w:sz w:val="28"/>
          <w:szCs w:val="28"/>
        </w:rPr>
        <w:t xml:space="preserve"> курса внеурочной деятельности "Культура речи"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• углубление лингвистических знаний, расширение кругозора в области языкознания, повышение общей языковой культуры школьников;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сознательного отношения к языку как духовной </w:t>
      </w:r>
      <w:proofErr w:type="spellStart"/>
      <w:r>
        <w:rPr>
          <w:sz w:val="28"/>
          <w:szCs w:val="28"/>
        </w:rPr>
        <w:t>ценности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редству</w:t>
      </w:r>
      <w:proofErr w:type="spellEnd"/>
      <w:r>
        <w:rPr>
          <w:sz w:val="28"/>
          <w:szCs w:val="28"/>
        </w:rPr>
        <w:t xml:space="preserve"> общения и получения знаний в разных сферах человеческой деятельности;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• развитие интеллектуальных и творческих способностей учащихся, навыков самостоятельной деятельности, использование языка для самореализации, самовыражения в различных областях человеческой деятельности</w:t>
      </w:r>
      <w:r>
        <w:rPr>
          <w:sz w:val="28"/>
          <w:szCs w:val="28"/>
        </w:rPr>
        <w:cr/>
        <w:t>научить школьников эффективно общаться в разных ситуациях, решать различные коммуникативные задачи, с которыми они сталкиваются в жизни.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b/>
          <w:bCs/>
          <w:sz w:val="28"/>
          <w:szCs w:val="28"/>
        </w:rPr>
      </w:pPr>
    </w:p>
    <w:p w:rsidR="00316582" w:rsidRDefault="00316582" w:rsidP="003165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b/>
          <w:bCs/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Обучающие: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интереса к русскому языку как к учебному предмету;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знаний, умений, навыков по грамматике русского языка;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пробуждение потребности у учащихся к самостоятельной работе над познанием родного языка;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мотивации к изучению русского языка;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творчества и обогащение словарного запаса;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общего языкового развития учащихся;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-углубление и расширение знаний и представлений о литературном языке;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-выявление одарённых в лингвистическом отношении учащихся, а также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слабоуспевающих учеников веры в свои силы, в возможность преодоления отставания по русскому языку.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Воспитывающие: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культуры обращения с книгой;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у учащихся разносторонних интересов, культуры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мышления.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смекалку и сообразительность;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школьников к самостоятельной исследовательской работе;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умение пользоваться разнообразными словарями;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 организации личной и коллективной деятельности в работе с книгой.</w:t>
      </w:r>
      <w:r>
        <w:rPr>
          <w:sz w:val="28"/>
          <w:szCs w:val="28"/>
        </w:rPr>
        <w:cr/>
      </w:r>
    </w:p>
    <w:p w:rsidR="00316582" w:rsidRDefault="00316582" w:rsidP="00316582">
      <w:pPr>
        <w:jc w:val="both"/>
        <w:rPr>
          <w:sz w:val="28"/>
          <w:szCs w:val="28"/>
        </w:rPr>
      </w:pPr>
    </w:p>
    <w:p w:rsidR="00316582" w:rsidRDefault="00316582" w:rsidP="00316582">
      <w:pPr>
        <w:pStyle w:val="a5"/>
        <w:tabs>
          <w:tab w:val="left" w:pos="1134"/>
        </w:tabs>
        <w:spacing w:line="276" w:lineRule="auto"/>
        <w:ind w:left="567" w:firstLine="567"/>
        <w:rPr>
          <w:rFonts w:ascii="Times New Roman" w:hAnsi="Times New Roman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Особенности организации учебного процесса по предмету: </w:t>
      </w:r>
      <w:r>
        <w:rPr>
          <w:rFonts w:ascii="Arial" w:hAnsi="Arial" w:cs="Arial"/>
          <w:sz w:val="24"/>
          <w:szCs w:val="24"/>
        </w:rPr>
        <w:t>выполнение системы упражнений,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построение </w:t>
      </w:r>
      <w:r>
        <w:rPr>
          <w:rFonts w:ascii="Times New Roman" w:hAnsi="Times New Roman" w:cs="Arial"/>
          <w:sz w:val="28"/>
          <w:szCs w:val="28"/>
        </w:rPr>
        <w:t>стилистически корректных письменных и устных текстов (составление текста на основе выражения, пословицы, афоризма;  художественное описание пейзажа; заметка в газету, эссе, реклам и т. п.).</w:t>
      </w:r>
    </w:p>
    <w:p w:rsidR="00316582" w:rsidRDefault="00316582" w:rsidP="00316582">
      <w:pPr>
        <w:pStyle w:val="a5"/>
        <w:ind w:left="567" w:firstLine="567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Формы контроля знаний, умений: </w:t>
      </w:r>
      <w:r>
        <w:rPr>
          <w:rFonts w:ascii="Times New Roman" w:hAnsi="Times New Roman" w:cs="Arial"/>
          <w:sz w:val="28"/>
          <w:szCs w:val="28"/>
        </w:rPr>
        <w:t>тестирование, устное высказывание на лингвистическую тему, анализ текста, участие в обсуждении.</w:t>
      </w:r>
    </w:p>
    <w:p w:rsidR="00316582" w:rsidRDefault="00316582" w:rsidP="00316582">
      <w:pPr>
        <w:pStyle w:val="a5"/>
        <w:ind w:firstLine="1134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Ведущий вид деятельности: практико-ориентированный.</w:t>
      </w:r>
    </w:p>
    <w:p w:rsidR="00316582" w:rsidRDefault="00316582" w:rsidP="00316582">
      <w:pPr>
        <w:pStyle w:val="a5"/>
        <w:ind w:firstLine="1134"/>
        <w:rPr>
          <w:rFonts w:ascii="Times New Roman" w:hAnsi="Times New Roman"/>
          <w:sz w:val="28"/>
          <w:szCs w:val="28"/>
        </w:rPr>
      </w:pPr>
    </w:p>
    <w:p w:rsidR="00316582" w:rsidRDefault="00316582" w:rsidP="00316582">
      <w:pPr>
        <w:pStyle w:val="a5"/>
        <w:ind w:firstLine="1134"/>
        <w:rPr>
          <w:b/>
          <w:bCs/>
          <w:sz w:val="24"/>
          <w:szCs w:val="24"/>
        </w:rPr>
      </w:pPr>
    </w:p>
    <w:p w:rsidR="00316582" w:rsidRDefault="00316582" w:rsidP="00316582">
      <w:pPr>
        <w:pStyle w:val="c9c16"/>
        <w:shd w:val="clear" w:color="auto" w:fill="FFFFFF"/>
        <w:spacing w:before="0" w:after="0"/>
        <w:ind w:right="1134" w:firstLine="54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Основные  виды учебной деятельности:</w:t>
      </w:r>
    </w:p>
    <w:p w:rsidR="00316582" w:rsidRDefault="00316582" w:rsidP="00316582">
      <w:pPr>
        <w:pStyle w:val="c9c16"/>
        <w:shd w:val="clear" w:color="auto" w:fill="FFFFFF"/>
        <w:spacing w:before="0" w:after="0"/>
        <w:ind w:right="1134" w:firstLine="54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 - анализ текстов различных стилей и типов;</w:t>
      </w:r>
    </w:p>
    <w:p w:rsidR="00316582" w:rsidRDefault="00316582" w:rsidP="00316582">
      <w:pPr>
        <w:pStyle w:val="c9c16"/>
        <w:shd w:val="clear" w:color="auto" w:fill="FFFFFF"/>
        <w:spacing w:before="0" w:after="0"/>
        <w:ind w:right="1134" w:firstLine="54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анализ готовых образцов сочинений;</w:t>
      </w:r>
    </w:p>
    <w:p w:rsidR="00316582" w:rsidRDefault="00316582" w:rsidP="00316582">
      <w:pPr>
        <w:pStyle w:val="c9c16"/>
        <w:shd w:val="clear" w:color="auto" w:fill="FFFFFF"/>
        <w:spacing w:before="0" w:after="0"/>
        <w:ind w:right="1134" w:firstLine="54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различные виды грамматического разбора;</w:t>
      </w:r>
    </w:p>
    <w:p w:rsidR="00316582" w:rsidRDefault="00316582" w:rsidP="00316582">
      <w:pPr>
        <w:pStyle w:val="c9c16"/>
        <w:shd w:val="clear" w:color="auto" w:fill="FFFFFF"/>
        <w:spacing w:before="0" w:after="0"/>
        <w:ind w:right="1134" w:firstLine="54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работа с таблицами, схемами, алгоритмами;</w:t>
      </w:r>
    </w:p>
    <w:p w:rsidR="00316582" w:rsidRDefault="00316582" w:rsidP="00316582">
      <w:pPr>
        <w:pStyle w:val="c9c16"/>
        <w:shd w:val="clear" w:color="auto" w:fill="FFFFFF"/>
        <w:spacing w:before="0" w:after="0"/>
        <w:ind w:right="1134" w:firstLine="54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создание таблиц, схем, алгоритмов;</w:t>
      </w:r>
    </w:p>
    <w:p w:rsidR="00316582" w:rsidRDefault="00316582" w:rsidP="00316582">
      <w:pPr>
        <w:pStyle w:val="c9c16"/>
        <w:shd w:val="clear" w:color="auto" w:fill="FFFFFF"/>
        <w:spacing w:before="0" w:after="0"/>
        <w:ind w:right="1134" w:firstLine="54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обсуждение, диалог;</w:t>
      </w:r>
    </w:p>
    <w:p w:rsidR="00316582" w:rsidRDefault="00316582" w:rsidP="00316582">
      <w:pPr>
        <w:pStyle w:val="c9c16"/>
        <w:shd w:val="clear" w:color="auto" w:fill="FFFFFF"/>
        <w:spacing w:before="0" w:after="0"/>
        <w:ind w:right="1134" w:firstLine="54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написание и редактирование сочинений-рассуждений;</w:t>
      </w:r>
    </w:p>
    <w:p w:rsidR="00316582" w:rsidRDefault="00316582" w:rsidP="00316582">
      <w:pPr>
        <w:pStyle w:val="c9c16"/>
        <w:shd w:val="clear" w:color="auto" w:fill="FFFFFF"/>
        <w:spacing w:before="0" w:after="0"/>
        <w:ind w:right="1134" w:firstLine="54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самостоятельная работа с учебной, справочной литературой;</w:t>
      </w:r>
    </w:p>
    <w:p w:rsidR="00316582" w:rsidRDefault="00316582" w:rsidP="00316582">
      <w:pPr>
        <w:pStyle w:val="c9c16"/>
        <w:shd w:val="clear" w:color="auto" w:fill="FFFFFF"/>
        <w:spacing w:before="0" w:after="0"/>
        <w:ind w:right="1134" w:firstLine="540"/>
        <w:jc w:val="both"/>
        <w:rPr>
          <w:rStyle w:val="c7"/>
          <w:rFonts w:cs="Arial"/>
          <w:color w:val="000000"/>
          <w:sz w:val="28"/>
          <w:szCs w:val="28"/>
        </w:rPr>
      </w:pPr>
      <w:r>
        <w:rPr>
          <w:rStyle w:val="c7"/>
          <w:rFonts w:cs="Arial"/>
          <w:color w:val="000000"/>
          <w:sz w:val="28"/>
          <w:szCs w:val="28"/>
        </w:rPr>
        <w:t>- самостоятельное выполнение контрольных тестовых заданий.</w:t>
      </w:r>
    </w:p>
    <w:p w:rsidR="00316582" w:rsidRDefault="00316582" w:rsidP="00316582">
      <w:pPr>
        <w:pStyle w:val="c10"/>
        <w:shd w:val="clear" w:color="auto" w:fill="FFFFFF"/>
        <w:spacing w:before="0" w:after="0"/>
        <w:jc w:val="center"/>
        <w:rPr>
          <w:rStyle w:val="c3"/>
          <w:color w:val="000000"/>
          <w:sz w:val="28"/>
          <w:szCs w:val="28"/>
        </w:rPr>
      </w:pPr>
      <w:r>
        <w:rPr>
          <w:rStyle w:val="c52"/>
          <w:b/>
          <w:bCs/>
          <w:color w:val="000000"/>
          <w:sz w:val="28"/>
          <w:szCs w:val="28"/>
        </w:rPr>
        <w:t>Методы, формы работы, используемые технологии</w:t>
      </w:r>
      <w:r>
        <w:rPr>
          <w:rStyle w:val="c3"/>
          <w:color w:val="000000"/>
          <w:sz w:val="28"/>
          <w:szCs w:val="28"/>
        </w:rPr>
        <w:t>.</w:t>
      </w:r>
    </w:p>
    <w:p w:rsidR="00316582" w:rsidRDefault="00316582" w:rsidP="00316582">
      <w:pPr>
        <w:pStyle w:val="c0"/>
        <w:shd w:val="clear" w:color="auto" w:fill="FFFFFF"/>
        <w:spacing w:before="0" w:after="0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Методы:</w:t>
      </w:r>
    </w:p>
    <w:p w:rsidR="00316582" w:rsidRDefault="00316582" w:rsidP="00316582">
      <w:pPr>
        <w:pStyle w:val="c0"/>
        <w:shd w:val="clear" w:color="auto" w:fill="FFFFFF"/>
        <w:spacing w:before="0" w:after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1) объяснительно-иллюстративный;</w:t>
      </w:r>
    </w:p>
    <w:p w:rsidR="00316582" w:rsidRDefault="00316582" w:rsidP="00316582">
      <w:pPr>
        <w:pStyle w:val="c0"/>
        <w:shd w:val="clear" w:color="auto" w:fill="FFFFFF"/>
        <w:spacing w:before="0" w:after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2) репродуктивный;</w:t>
      </w:r>
    </w:p>
    <w:p w:rsidR="00316582" w:rsidRDefault="00316582" w:rsidP="00316582">
      <w:pPr>
        <w:pStyle w:val="c0"/>
        <w:shd w:val="clear" w:color="auto" w:fill="FFFFFF"/>
        <w:spacing w:before="0" w:after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3) проблемное изложение изучаемого материала;</w:t>
      </w:r>
    </w:p>
    <w:p w:rsidR="00316582" w:rsidRDefault="00316582" w:rsidP="00316582">
      <w:pPr>
        <w:pStyle w:val="c0"/>
        <w:shd w:val="clear" w:color="auto" w:fill="FFFFFF"/>
        <w:spacing w:before="0" w:after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4) частично-поисковый или эвристический;</w:t>
      </w:r>
    </w:p>
    <w:p w:rsidR="00316582" w:rsidRDefault="00316582" w:rsidP="00316582">
      <w:pPr>
        <w:pStyle w:val="c0"/>
        <w:shd w:val="clear" w:color="auto" w:fill="FFFFFF"/>
        <w:spacing w:before="0" w:after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5) исследовательский.</w:t>
      </w:r>
    </w:p>
    <w:p w:rsidR="00316582" w:rsidRDefault="00316582" w:rsidP="00316582">
      <w:pPr>
        <w:pStyle w:val="c0c50"/>
        <w:shd w:val="clear" w:color="auto" w:fill="FFFFFF"/>
        <w:spacing w:before="0" w:after="0"/>
        <w:ind w:left="1844" w:hanging="1844"/>
        <w:rPr>
          <w:rStyle w:val="c52"/>
          <w:b/>
          <w:bCs/>
          <w:color w:val="000000"/>
          <w:sz w:val="28"/>
          <w:szCs w:val="28"/>
        </w:rPr>
      </w:pPr>
      <w:r>
        <w:rPr>
          <w:rStyle w:val="c52"/>
          <w:b/>
          <w:bCs/>
          <w:color w:val="000000"/>
          <w:sz w:val="28"/>
          <w:szCs w:val="28"/>
        </w:rPr>
        <w:t>Используемые технологии:</w:t>
      </w:r>
    </w:p>
    <w:p w:rsidR="00316582" w:rsidRDefault="00316582" w:rsidP="00316582">
      <w:pPr>
        <w:pStyle w:val="c0"/>
        <w:shd w:val="clear" w:color="auto" w:fill="FFFFFF"/>
        <w:spacing w:before="0" w:after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1) развивающее обучение;</w:t>
      </w:r>
    </w:p>
    <w:p w:rsidR="00316582" w:rsidRDefault="00316582" w:rsidP="00316582">
      <w:pPr>
        <w:pStyle w:val="c0"/>
        <w:shd w:val="clear" w:color="auto" w:fill="FFFFFF"/>
        <w:spacing w:before="0" w:after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2) проблемное;</w:t>
      </w:r>
    </w:p>
    <w:p w:rsidR="00316582" w:rsidRDefault="00316582" w:rsidP="00316582">
      <w:pPr>
        <w:pStyle w:val="c0"/>
        <w:shd w:val="clear" w:color="auto" w:fill="FFFFFF"/>
        <w:spacing w:before="0" w:after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3) развитие критического мышления через чтение и письмо;</w:t>
      </w:r>
    </w:p>
    <w:p w:rsidR="00316582" w:rsidRDefault="00316582" w:rsidP="00316582">
      <w:pPr>
        <w:pStyle w:val="c0"/>
        <w:shd w:val="clear" w:color="auto" w:fill="FFFFFF"/>
        <w:spacing w:before="0" w:after="0"/>
        <w:ind w:right="1134"/>
        <w:jc w:val="both"/>
        <w:rPr>
          <w:rStyle w:val="c3"/>
          <w:rFonts w:cs="Arial"/>
          <w:color w:val="000000"/>
          <w:sz w:val="28"/>
          <w:szCs w:val="28"/>
        </w:rPr>
      </w:pPr>
      <w:r>
        <w:rPr>
          <w:rStyle w:val="c3"/>
          <w:rFonts w:cs="Arial"/>
          <w:color w:val="000000"/>
          <w:sz w:val="28"/>
          <w:szCs w:val="28"/>
        </w:rPr>
        <w:t xml:space="preserve">4) </w:t>
      </w:r>
      <w:proofErr w:type="spellStart"/>
      <w:r>
        <w:rPr>
          <w:rStyle w:val="c3"/>
          <w:rFonts w:cs="Arial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3"/>
          <w:rFonts w:cs="Arial"/>
          <w:color w:val="000000"/>
          <w:sz w:val="28"/>
          <w:szCs w:val="28"/>
        </w:rPr>
        <w:t>.</w:t>
      </w:r>
    </w:p>
    <w:p w:rsidR="00316582" w:rsidRDefault="00316582" w:rsidP="00316582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Arial"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Требования к уровню достижений обучающихся</w:t>
      </w:r>
    </w:p>
    <w:p w:rsidR="00316582" w:rsidRDefault="00316582" w:rsidP="00316582">
      <w:pPr>
        <w:autoSpaceDE w:val="0"/>
        <w:spacing w:line="360" w:lineRule="auto"/>
        <w:ind w:left="284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После завершения курса «Культура русской речи» уча</w:t>
      </w:r>
      <w:r>
        <w:rPr>
          <w:rFonts w:ascii="Arial" w:hAnsi="Arial" w:cs="Arial"/>
          <w:b/>
        </w:rPr>
        <w:softHyphen/>
        <w:t>щиеся должны иметь следующие умения и навыки.</w:t>
      </w:r>
    </w:p>
    <w:p w:rsidR="00316582" w:rsidRDefault="00316582" w:rsidP="00316582">
      <w:pPr>
        <w:autoSpaceDE w:val="0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 Строить речь в соответствии с языковыми нормами и качествами оптимальной речи: точностью, логичностью, уместностью и т. д., подчиняя сказанное требованиям эти</w:t>
      </w:r>
      <w:r>
        <w:rPr>
          <w:rFonts w:ascii="Arial" w:hAnsi="Arial" w:cs="Arial"/>
        </w:rPr>
        <w:softHyphen/>
        <w:t>ки и специфики ситуации.</w:t>
      </w:r>
    </w:p>
    <w:p w:rsidR="00316582" w:rsidRDefault="00316582" w:rsidP="00316582">
      <w:pPr>
        <w:autoSpaceDE w:val="0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  Исправлять речевые  ошибки и  недочеты в  устной и письменной речи, умея аргументировать свою позицию нормами современного русского языка. </w:t>
      </w:r>
    </w:p>
    <w:p w:rsidR="00316582" w:rsidRDefault="00316582" w:rsidP="00316582">
      <w:pPr>
        <w:autoSpaceDE w:val="0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Вести себя соответственно понятию языковой (рече</w:t>
      </w:r>
      <w:r>
        <w:rPr>
          <w:rFonts w:ascii="Arial" w:hAnsi="Arial" w:cs="Arial"/>
        </w:rPr>
        <w:softHyphen/>
        <w:t>вой) личности; уметь строить грамотный монолог и участ</w:t>
      </w:r>
      <w:r>
        <w:rPr>
          <w:rFonts w:ascii="Arial" w:hAnsi="Arial" w:cs="Arial"/>
        </w:rPr>
        <w:softHyphen/>
        <w:t>вовать в диалоге, достигая коммуникативного эффекта и, при ситуационной задаче, коммуникативного лидирования.</w:t>
      </w:r>
    </w:p>
    <w:p w:rsidR="00316582" w:rsidRDefault="00316582" w:rsidP="00316582">
      <w:pPr>
        <w:autoSpaceDE w:val="0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  Устранить из своей речи элементы ненормативной лексики и грамматики, умея объяснить, почему целесооб</w:t>
      </w:r>
      <w:r>
        <w:rPr>
          <w:rFonts w:ascii="Arial" w:hAnsi="Arial" w:cs="Arial"/>
        </w:rPr>
        <w:softHyphen/>
        <w:t>разность употребления слова и фразы затруднительна вне нормативного соответствия.</w:t>
      </w:r>
    </w:p>
    <w:p w:rsidR="00316582" w:rsidRDefault="00316582" w:rsidP="00316582">
      <w:pPr>
        <w:autoSpaceDE w:val="0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  Уметь использовать необходимые источники инфор</w:t>
      </w:r>
      <w:r>
        <w:rPr>
          <w:rFonts w:ascii="Arial" w:hAnsi="Arial" w:cs="Arial"/>
        </w:rPr>
        <w:softHyphen/>
        <w:t>мации для полного и корректного аргументирования или опровержения суждения.</w:t>
      </w:r>
    </w:p>
    <w:p w:rsidR="00316582" w:rsidRDefault="00316582" w:rsidP="00316582">
      <w:pPr>
        <w:autoSpaceDE w:val="0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  Привлекать лексические и стилистические резервы языка при построении речи; в целях максимально точного и   полного   изложения   мысли  удачно  сочетать  элементы вербального и невербального общения. </w:t>
      </w: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pStyle w:val="a3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Контроль уровня </w:t>
      </w:r>
      <w:proofErr w:type="spellStart"/>
      <w:r>
        <w:rPr>
          <w:rFonts w:ascii="Arial" w:hAnsi="Arial" w:cs="Arial"/>
          <w:b/>
        </w:rPr>
        <w:t>обученности</w:t>
      </w:r>
      <w:proofErr w:type="spellEnd"/>
    </w:p>
    <w:p w:rsidR="00316582" w:rsidRDefault="00316582" w:rsidP="00316582">
      <w:pPr>
        <w:pStyle w:val="a3"/>
        <w:ind w:left="0"/>
        <w:jc w:val="center"/>
        <w:rPr>
          <w:rFonts w:ascii="Arial" w:hAnsi="Arial" w:cs="Arial"/>
          <w:b/>
        </w:rPr>
      </w:pPr>
    </w:p>
    <w:tbl>
      <w:tblPr>
        <w:tblW w:w="0" w:type="auto"/>
        <w:tblInd w:w="646" w:type="dxa"/>
        <w:tblLayout w:type="fixed"/>
        <w:tblLook w:val="0000"/>
      </w:tblPr>
      <w:tblGrid>
        <w:gridCol w:w="591"/>
        <w:gridCol w:w="3984"/>
        <w:gridCol w:w="5055"/>
        <w:gridCol w:w="3315"/>
      </w:tblGrid>
      <w:tr w:rsidR="00316582" w:rsidTr="00CC59AB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контроля</w:t>
            </w:r>
          </w:p>
          <w:p w:rsidR="00316582" w:rsidRDefault="00316582" w:rsidP="00CC59AB">
            <w:pPr>
              <w:pStyle w:val="a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(входной, текущий, тематический, итоговый)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  <w:p w:rsidR="00316582" w:rsidRDefault="00316582" w:rsidP="00CC59A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</w:tr>
      <w:tr w:rsidR="00316582" w:rsidTr="00CC59AB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Текущий, тематический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Самостоятельная работа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теч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ода</w:t>
            </w:r>
            <w:proofErr w:type="spellEnd"/>
          </w:p>
        </w:tc>
      </w:tr>
      <w:tr w:rsidR="00316582" w:rsidTr="00CC59AB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текста (АТ)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теч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ода</w:t>
            </w:r>
            <w:proofErr w:type="spellEnd"/>
          </w:p>
        </w:tc>
      </w:tr>
      <w:tr w:rsidR="00316582" w:rsidTr="00CC59AB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Тест (Т)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теч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ода</w:t>
            </w:r>
            <w:proofErr w:type="spellEnd"/>
          </w:p>
        </w:tc>
      </w:tr>
      <w:tr w:rsidR="00316582" w:rsidTr="00CC59AB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Обсуждение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теч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ода</w:t>
            </w:r>
            <w:proofErr w:type="spellEnd"/>
          </w:p>
        </w:tc>
      </w:tr>
      <w:tr w:rsidR="00316582" w:rsidTr="00CC59AB">
        <w:trPr>
          <w:trHeight w:val="57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Итоговый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Устное высказывание на лингвистическую тему (УВ)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конце учебного года</w:t>
            </w:r>
          </w:p>
        </w:tc>
      </w:tr>
    </w:tbl>
    <w:p w:rsidR="00316582" w:rsidRDefault="00316582" w:rsidP="00316582">
      <w:pPr>
        <w:pStyle w:val="a3"/>
        <w:tabs>
          <w:tab w:val="left" w:pos="5670"/>
          <w:tab w:val="left" w:pos="5812"/>
          <w:tab w:val="left" w:pos="7440"/>
        </w:tabs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316582" w:rsidRDefault="00316582" w:rsidP="00316582">
      <w:pPr>
        <w:pStyle w:val="a3"/>
        <w:tabs>
          <w:tab w:val="left" w:pos="8027"/>
          <w:tab w:val="left" w:pos="8169"/>
          <w:tab w:val="left" w:pos="9797"/>
        </w:tabs>
        <w:ind w:left="2357"/>
        <w:rPr>
          <w:rFonts w:ascii="Arial" w:hAnsi="Arial" w:cs="Arial"/>
          <w:b/>
        </w:rPr>
      </w:pPr>
    </w:p>
    <w:p w:rsidR="00316582" w:rsidRDefault="00316582" w:rsidP="00316582">
      <w:pPr>
        <w:pStyle w:val="a3"/>
        <w:tabs>
          <w:tab w:val="left" w:pos="8027"/>
          <w:tab w:val="left" w:pos="8169"/>
          <w:tab w:val="left" w:pos="9797"/>
        </w:tabs>
        <w:ind w:left="2357"/>
        <w:rPr>
          <w:rFonts w:ascii="Arial" w:hAnsi="Arial" w:cs="Arial"/>
          <w:b/>
        </w:rPr>
      </w:pPr>
    </w:p>
    <w:p w:rsidR="00316582" w:rsidRDefault="00316582" w:rsidP="00316582">
      <w:pPr>
        <w:pStyle w:val="a3"/>
        <w:tabs>
          <w:tab w:val="left" w:pos="8027"/>
          <w:tab w:val="left" w:pos="8169"/>
          <w:tab w:val="left" w:pos="9797"/>
        </w:tabs>
        <w:ind w:left="2357"/>
        <w:rPr>
          <w:rFonts w:ascii="Arial" w:hAnsi="Arial" w:cs="Arial"/>
          <w:b/>
        </w:rPr>
      </w:pPr>
    </w:p>
    <w:p w:rsidR="00316582" w:rsidRDefault="00316582" w:rsidP="00316582">
      <w:pPr>
        <w:pStyle w:val="a3"/>
        <w:tabs>
          <w:tab w:val="left" w:pos="8027"/>
          <w:tab w:val="left" w:pos="8169"/>
          <w:tab w:val="left" w:pos="9797"/>
        </w:tabs>
        <w:ind w:left="2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Календарно-тематический план внеурочной деятельности «Культура речи». 9 класс</w:t>
      </w:r>
    </w:p>
    <w:p w:rsidR="00316582" w:rsidRDefault="00316582" w:rsidP="00316582">
      <w:pPr>
        <w:pStyle w:val="a5"/>
        <w:jc w:val="center"/>
      </w:pPr>
    </w:p>
    <w:p w:rsidR="00316582" w:rsidRDefault="00316582" w:rsidP="00316582">
      <w:pPr>
        <w:pStyle w:val="a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5"/>
        <w:gridCol w:w="4065"/>
        <w:gridCol w:w="1140"/>
        <w:gridCol w:w="1350"/>
        <w:gridCol w:w="1515"/>
        <w:gridCol w:w="1950"/>
        <w:gridCol w:w="1335"/>
        <w:gridCol w:w="1230"/>
        <w:gridCol w:w="1425"/>
      </w:tblGrid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Средства обучения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Вид, форма контроля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прове</w:t>
            </w:r>
            <w:proofErr w:type="spellEnd"/>
          </w:p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Примеча</w:t>
            </w:r>
            <w:proofErr w:type="spellEnd"/>
          </w:p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ние</w:t>
            </w:r>
            <w:proofErr w:type="spellEnd"/>
          </w:p>
        </w:tc>
      </w:tr>
      <w:tr w:rsidR="00316582" w:rsidTr="00CC59AB">
        <w:trPr>
          <w:trHeight w:val="1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autoSpaceDE w:val="0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Нормативный аспект культуры речи.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Теория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Практика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rPr>
          <w:trHeight w:val="4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Правильность речи как соответствие ее нормам современного русского литературного языка.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 (10 мин).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Роль орфоэпии в устном общении. Основные  нормы и варианты современного литературного произношения.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Раздаточный материал.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 (10 мин).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Особенности произношения иноязычных слов, русских имен и отчеств.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 (10 мин).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Орфоэпические (произносительные и акцентологические)   нормы</w:t>
            </w:r>
            <w:r>
              <w:rPr>
                <w:rFonts w:ascii="Times New Roman" w:hAnsi="Times New Roman" w:cs="Arial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Раздаточный материал.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 (10 мин).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i/>
                <w:sz w:val="24"/>
                <w:szCs w:val="24"/>
              </w:rPr>
              <w:t>Лексические нормы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— важное условие речевого общения.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Раздаточный материал.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 (10 мин).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Выбор слова с уче</w:t>
            </w:r>
            <w:r>
              <w:rPr>
                <w:rFonts w:ascii="Times New Roman" w:hAnsi="Times New Roman" w:cs="Arial"/>
                <w:sz w:val="24"/>
                <w:szCs w:val="24"/>
              </w:rPr>
              <w:softHyphen/>
              <w:t>том его значения и стилистических свойств. Молодежный сленг и отношение к нему.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материал, опорные схемы.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 (10 мин).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</w:rPr>
              <w:t xml:space="preserve">Грамматические нормы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употребление форм слова, построения словосочетаний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Раздаточный материал.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 (10 мин).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Правильное употребление предлогов в составе словосочетаний.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 (10 мин).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Правильное построение предложе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softHyphen/>
              <w:t>ний. Нормативное согласование сказуемого с подлежащим.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АТ.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Правильное построение предложений с обособленными членами, а также сложноподчиненных предложений.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 (10 мин).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rPr>
          <w:trHeight w:val="42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Синонимия грамма</w:t>
            </w:r>
            <w:r>
              <w:rPr>
                <w:rFonts w:ascii="Times New Roman" w:hAnsi="Times New Roman" w:cs="Arial"/>
                <w:sz w:val="24"/>
                <w:szCs w:val="24"/>
              </w:rPr>
              <w:softHyphen/>
              <w:t>тических форм и их стилистические и смысловые различия.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АТ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</w:rPr>
              <w:t xml:space="preserve">Интонационные нормы: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логи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softHyphen/>
              <w:t>ческое ударение, пауза, мелодика, темп и тон речи. Смыслоразличительная роль элементов интонации.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 (15 мин).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Роль инто</w:t>
            </w:r>
            <w:r>
              <w:rPr>
                <w:rFonts w:ascii="Times New Roman" w:hAnsi="Times New Roman" w:cs="Arial"/>
                <w:sz w:val="24"/>
                <w:szCs w:val="24"/>
              </w:rPr>
              <w:softHyphen/>
              <w:t xml:space="preserve">нации в передаче смысла речи и подтекста. Этикетная функция интонации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АТ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</w:rPr>
              <w:t>Пунктуационные нормы.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1) знаки препинания в конце предложений;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 (10 мин).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15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tabs>
                <w:tab w:val="left" w:pos="2280"/>
              </w:tabs>
              <w:snapToGri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2) знаки препинания внутри простого предложения;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</w:rPr>
              <w:t>Пунктуационные нормы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: 3) знаки пре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softHyphen/>
              <w:t>пинания между частями сложного предложения;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АТ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snapToGrid w:val="0"/>
              <w:rPr>
                <w:rFonts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snapToGrid w:val="0"/>
              <w:rPr>
                <w:rFonts w:cs="Arial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17.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</w:rPr>
              <w:t>Пунктуационные нормы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: 4) знаки препи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softHyphen/>
              <w:t>нания при передаче чужой речи;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</w:rPr>
              <w:t>Пунктуационные нормы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: 5) знаки препинания в связном тексте.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АТ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rPr>
          <w:trHeight w:val="40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</w:rPr>
              <w:t>Пунктуационные нормы.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Принципы русской пунктуации.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АТ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Абзац как пунктуационный знак, передающий смысловое членение текста.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АТ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Этический аспект культуры речи.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Речевой этикет как правила речевого общения; как компонент культуры речи.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  <w:p w:rsidR="00316582" w:rsidRDefault="00316582" w:rsidP="00CC59AB">
            <w:pPr>
              <w:pStyle w:val="a5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Культура диалога. 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Правила ведения речи для говорящего и для слушателя.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 (15 мин).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Языковые средства выражения речевого этикета: речевые стереотипы, формулы вежливости.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 (15 мин).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Использование этикетных выражений для установления контакта в разных ситуациях речевого общения.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ОБ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rPr>
          <w:trHeight w:val="72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Основные речевые правила общения посредством телефона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.27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Особенности речевого этикета при дистан</w:t>
            </w:r>
            <w:r>
              <w:rPr>
                <w:rFonts w:ascii="Times New Roman" w:hAnsi="Times New Roman" w:cs="Arial"/>
                <w:sz w:val="24"/>
                <w:szCs w:val="24"/>
              </w:rPr>
              <w:softHyphen/>
              <w:t xml:space="preserve">ционном общении: 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 xml:space="preserve">SMS,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>. почта, телефакс и др.).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Основные правила письменного общения в виртуальных сферах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Виды коммуникативных неудач, вызванных нарушением правил речевого этикета.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Роль невербальных средств  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мимика, жесты, телодвижения, язык глаз, улыбка) в общении; их этикетная функция.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31- 34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Повторение и обобщение изученного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РОЕКТ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«Культура речи»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Раздаточный материал.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6582" w:rsidTr="00CC59AB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21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82" w:rsidRDefault="00316582" w:rsidP="00CC59AB">
            <w:pPr>
              <w:pStyle w:val="a5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316582" w:rsidRDefault="00316582" w:rsidP="00316582">
      <w:pPr>
        <w:autoSpaceDE w:val="0"/>
        <w:jc w:val="both"/>
        <w:rPr>
          <w:rFonts w:ascii="Arial" w:hAnsi="Arial" w:cs="Arial"/>
        </w:rPr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right"/>
        <w:rPr>
          <w:sz w:val="28"/>
          <w:szCs w:val="28"/>
        </w:rPr>
      </w:pPr>
    </w:p>
    <w:p w:rsidR="00316582" w:rsidRDefault="00316582" w:rsidP="00316582">
      <w:pPr>
        <w:jc w:val="right"/>
        <w:rPr>
          <w:sz w:val="28"/>
          <w:szCs w:val="28"/>
        </w:rPr>
      </w:pPr>
    </w:p>
    <w:p w:rsidR="00316582" w:rsidRDefault="00316582" w:rsidP="003165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16582" w:rsidRDefault="00316582" w:rsidP="0031658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Учебно-методическое</w:t>
      </w:r>
      <w:proofErr w:type="gramEnd"/>
      <w:r>
        <w:rPr>
          <w:b/>
          <w:bCs/>
          <w:sz w:val="28"/>
          <w:szCs w:val="28"/>
        </w:rPr>
        <w:t xml:space="preserve"> и материально-технического обеспечения внеурочной деятельности.</w:t>
      </w:r>
      <w:r>
        <w:rPr>
          <w:b/>
          <w:bCs/>
          <w:sz w:val="28"/>
          <w:szCs w:val="28"/>
        </w:rPr>
        <w:cr/>
      </w:r>
    </w:p>
    <w:p w:rsidR="00316582" w:rsidRDefault="00316582" w:rsidP="00316582">
      <w:r>
        <w:t>Учебные пособия:</w:t>
      </w:r>
      <w:r>
        <w:cr/>
      </w:r>
    </w:p>
    <w:p w:rsidR="00316582" w:rsidRDefault="00316582" w:rsidP="00316582">
      <w:r>
        <w:t>1.Баранникова Л.И. Основные сведения о языке. М. 1982.</w:t>
      </w:r>
      <w:r>
        <w:cr/>
      </w:r>
    </w:p>
    <w:p w:rsidR="00316582" w:rsidRDefault="00316582" w:rsidP="00316582">
      <w:r>
        <w:t>2.Васильева А.Н. Основы культуры речи. М. 1990.</w:t>
      </w:r>
      <w:r>
        <w:cr/>
      </w:r>
    </w:p>
    <w:p w:rsidR="00316582" w:rsidRDefault="00316582" w:rsidP="00316582">
      <w:r>
        <w:t>3.Введенская Л.А., Павлова Л.Г. Культура и искусство речи. Ростов-на-Дону.</w:t>
      </w:r>
      <w:r>
        <w:cr/>
        <w:t>1995.</w:t>
      </w:r>
      <w:r>
        <w:cr/>
      </w:r>
    </w:p>
    <w:p w:rsidR="00316582" w:rsidRDefault="00316582" w:rsidP="00316582">
      <w:r>
        <w:t>4.Головин Б.Н. Основы культуры речи. М. 1998.</w:t>
      </w:r>
      <w:r>
        <w:cr/>
      </w:r>
    </w:p>
    <w:p w:rsidR="00316582" w:rsidRDefault="00316582" w:rsidP="00316582">
      <w:r>
        <w:t>5.Горбачевич К.С. Нормы современного русского литературного языка. Пособие</w:t>
      </w:r>
      <w:r>
        <w:cr/>
        <w:t xml:space="preserve"> для учителя. М., 1989.</w:t>
      </w:r>
      <w:r>
        <w:cr/>
      </w:r>
    </w:p>
    <w:p w:rsidR="00316582" w:rsidRDefault="00316582" w:rsidP="00316582">
      <w:r>
        <w:t>6.Колесов В.В. Культура речи – культура поведения. Л. 1988.</w:t>
      </w:r>
      <w:r>
        <w:cr/>
      </w:r>
    </w:p>
    <w:p w:rsidR="00316582" w:rsidRDefault="00316582" w:rsidP="00316582">
      <w:r>
        <w:t>7.Ладыженская Т.А. Живое слово. М. 1986.</w:t>
      </w:r>
      <w:r>
        <w:cr/>
      </w:r>
    </w:p>
    <w:p w:rsidR="00316582" w:rsidRDefault="00316582" w:rsidP="00316582">
      <w:r>
        <w:t>8Львова С.И. Язык в речевом общении. Книга для учителя. М. 1991.</w:t>
      </w:r>
      <w:r>
        <w:cr/>
      </w:r>
    </w:p>
    <w:p w:rsidR="00316582" w:rsidRDefault="00316582" w:rsidP="00316582">
      <w:r>
        <w:t>9.Павлова Л.Г. Спор, дискуссия, полемика. М. 1991.</w:t>
      </w:r>
      <w:r>
        <w:cr/>
      </w:r>
    </w:p>
    <w:p w:rsidR="00316582" w:rsidRDefault="00316582" w:rsidP="00316582">
      <w:r>
        <w:t>10.Формановская Н.И. Речевой этикет и культура общения. М. 1989.</w:t>
      </w:r>
      <w:r>
        <w:cr/>
      </w:r>
    </w:p>
    <w:p w:rsidR="00316582" w:rsidRDefault="00316582" w:rsidP="00316582">
      <w:r>
        <w:t>11.Голуб И.Б., Розенталь Д.Э. Секреты хорошей речи. М. 1993.</w:t>
      </w:r>
      <w:r>
        <w:cr/>
      </w:r>
    </w:p>
    <w:p w:rsidR="00316582" w:rsidRDefault="00316582" w:rsidP="00316582">
      <w:r>
        <w:t>12.Гольдин В.Е. Речь и этикет. М.: Просвещение. 1983.</w:t>
      </w:r>
      <w:r>
        <w:cr/>
      </w:r>
    </w:p>
    <w:p w:rsidR="00316582" w:rsidRDefault="00316582" w:rsidP="00316582">
      <w:r>
        <w:t xml:space="preserve">13.Горелов И.Н., Житников В.Ф., </w:t>
      </w:r>
      <w:proofErr w:type="spellStart"/>
      <w:r>
        <w:t>Шкатова</w:t>
      </w:r>
      <w:proofErr w:type="spellEnd"/>
      <w:r>
        <w:t xml:space="preserve"> Л.А. Умеете ли вы общаться? М. 1991.</w:t>
      </w:r>
      <w:r>
        <w:cr/>
      </w:r>
    </w:p>
    <w:p w:rsidR="00316582" w:rsidRDefault="00316582" w:rsidP="00316582">
      <w:r>
        <w:t>10.Демидова А.К. Пособие по русскому языку: Научный стиль речи. Оформление</w:t>
      </w:r>
      <w:r>
        <w:cr/>
        <w:t xml:space="preserve"> научной работы. М. 1991.</w:t>
      </w:r>
      <w:r>
        <w:cr/>
      </w:r>
    </w:p>
    <w:p w:rsidR="00316582" w:rsidRDefault="00316582" w:rsidP="00316582">
      <w:r>
        <w:t>11.Кохтев Н.А. Основы ораторской речи. М. 1992.</w:t>
      </w:r>
      <w:r>
        <w:cr/>
      </w:r>
    </w:p>
    <w:p w:rsidR="00316582" w:rsidRDefault="00316582" w:rsidP="00316582">
      <w:r>
        <w:t>12.Новиков Л.А. Искусство слова. М., Педагогика, 1991.</w:t>
      </w:r>
      <w:r>
        <w:cr/>
      </w:r>
    </w:p>
    <w:p w:rsidR="00316582" w:rsidRDefault="00316582" w:rsidP="00316582">
      <w:r>
        <w:t>13.Розенталь Д.Э. А как лучше сказать? М.: Просвещение. 1988.</w:t>
      </w:r>
      <w:r>
        <w:cr/>
      </w:r>
    </w:p>
    <w:p w:rsidR="00316582" w:rsidRDefault="00316582" w:rsidP="00316582">
      <w:r>
        <w:t xml:space="preserve">14.Скворцов Л.И. Правильно ли мы говорим по-русски? Справочное пособие </w:t>
      </w:r>
      <w:proofErr w:type="gramStart"/>
      <w:r>
        <w:t>по</w:t>
      </w:r>
      <w:proofErr w:type="gramEnd"/>
      <w:r>
        <w:cr/>
        <w:t xml:space="preserve"> произношению, ударению и словоупотреблению. М.: Знание. 1980.</w:t>
      </w:r>
      <w:r>
        <w:cr/>
      </w:r>
    </w:p>
    <w:p w:rsidR="00316582" w:rsidRDefault="00316582" w:rsidP="00316582">
      <w:r>
        <w:t>15.Сопер П. Основы искусства речи. М. 1992.</w:t>
      </w:r>
      <w:r>
        <w:cr/>
      </w:r>
    </w:p>
    <w:p w:rsidR="00316582" w:rsidRDefault="00316582" w:rsidP="00316582">
      <w:r>
        <w:t>16.Стешов А.В. Как победить в споре: О культуре полемики. Л. 1991.</w:t>
      </w:r>
      <w:r>
        <w:cr/>
      </w:r>
    </w:p>
    <w:p w:rsidR="00316582" w:rsidRDefault="00316582" w:rsidP="00316582">
      <w:r>
        <w:t>17.Служевская Т.Л. Уроки русской словесности. Практикум по культуре речи.</w:t>
      </w:r>
      <w:r>
        <w:cr/>
      </w:r>
    </w:p>
    <w:p w:rsidR="00316582" w:rsidRDefault="00316582" w:rsidP="00316582">
      <w:r>
        <w:t>Санкт-Петербург. 1997. Криволапова Н.А.Внеурочная деятельность. 18.Сборник</w:t>
      </w:r>
      <w:r>
        <w:cr/>
        <w:t xml:space="preserve"> заданий для развития познавательных способностей учащихся 5-8 </w:t>
      </w:r>
      <w:proofErr w:type="spellStart"/>
      <w:r>
        <w:t>кл.-М</w:t>
      </w:r>
      <w:proofErr w:type="spellEnd"/>
      <w:r>
        <w:t>.: Просвещение, 2012.</w:t>
      </w:r>
      <w:r>
        <w:cr/>
      </w:r>
    </w:p>
    <w:p w:rsidR="00316582" w:rsidRDefault="00316582" w:rsidP="00316582">
      <w:r>
        <w:t xml:space="preserve">19.Бондаренко А.А., </w:t>
      </w:r>
      <w:proofErr w:type="spellStart"/>
      <w:r>
        <w:t>Гуркова</w:t>
      </w:r>
      <w:proofErr w:type="spellEnd"/>
      <w:r>
        <w:t xml:space="preserve"> И.В. Русский язык для весёлых девочек и мальчиков. - Новосибирск: НГПУ, 1995.</w:t>
      </w:r>
      <w:r>
        <w:cr/>
      </w:r>
    </w:p>
    <w:p w:rsidR="00316582" w:rsidRDefault="00316582" w:rsidP="00316582">
      <w:r>
        <w:t>20.Волина В.В. Весёлая грамматика.- М.: Знание, 1995.</w:t>
      </w:r>
      <w:r>
        <w:cr/>
      </w:r>
    </w:p>
    <w:p w:rsidR="00316582" w:rsidRDefault="00316582" w:rsidP="00316582">
      <w:r>
        <w:t xml:space="preserve">21.Граник Г. Г., Бондаренко С. М., Концевая Л. А. Секреты орфографии. </w:t>
      </w:r>
      <w:proofErr w:type="gramStart"/>
      <w:r>
        <w:t>-М</w:t>
      </w:r>
      <w:proofErr w:type="gramEnd"/>
      <w:r>
        <w:t>.:</w:t>
      </w:r>
      <w:r>
        <w:cr/>
        <w:t>Просвещение, 1991.</w:t>
      </w:r>
      <w:r>
        <w:cr/>
      </w:r>
    </w:p>
    <w:p w:rsidR="00316582" w:rsidRDefault="00316582" w:rsidP="00316582">
      <w:r>
        <w:t xml:space="preserve">22.Жиренко О. Е., </w:t>
      </w:r>
      <w:proofErr w:type="spellStart"/>
      <w:r>
        <w:t>Гайдина</w:t>
      </w:r>
      <w:proofErr w:type="spellEnd"/>
      <w:r>
        <w:t xml:space="preserve"> Л. И., Кочергина А. В. Учим русский с увлечением:</w:t>
      </w:r>
      <w:r>
        <w:cr/>
        <w:t>Формирование орфографической грамотности.2005.</w:t>
      </w:r>
      <w:r>
        <w:cr/>
      </w:r>
    </w:p>
    <w:p w:rsidR="00316582" w:rsidRDefault="00316582" w:rsidP="00316582">
      <w:r>
        <w:t xml:space="preserve">Иванова В. А., </w:t>
      </w:r>
      <w:proofErr w:type="spellStart"/>
      <w:r>
        <w:t>Потиха</w:t>
      </w:r>
      <w:proofErr w:type="spellEnd"/>
      <w:r>
        <w:t xml:space="preserve"> Э. А, Розенталь Д. Э. Занимательно о русском языке.- М.:</w:t>
      </w:r>
      <w:r>
        <w:cr/>
        <w:t>Просвещение, 1990.</w:t>
      </w:r>
      <w:r>
        <w:cr/>
      </w:r>
    </w:p>
    <w:p w:rsidR="00316582" w:rsidRDefault="00316582" w:rsidP="00316582">
      <w:r>
        <w:t xml:space="preserve">23. Козлова Р.П., </w:t>
      </w:r>
      <w:proofErr w:type="spellStart"/>
      <w:r>
        <w:t>Чеснокова</w:t>
      </w:r>
      <w:proofErr w:type="spellEnd"/>
      <w:r>
        <w:t xml:space="preserve"> Н.В. Тесты по русскому языку: 5-7 </w:t>
      </w:r>
      <w:proofErr w:type="spellStart"/>
      <w:r>
        <w:t>классы</w:t>
      </w:r>
      <w:proofErr w:type="gramStart"/>
      <w:r>
        <w:t>.-</w:t>
      </w:r>
      <w:proofErr w:type="gramEnd"/>
      <w:r>
        <w:t>М</w:t>
      </w:r>
      <w:proofErr w:type="spellEnd"/>
      <w:r>
        <w:t>.: ВАКО, 2009.</w:t>
      </w:r>
      <w:r>
        <w:cr/>
      </w:r>
    </w:p>
    <w:p w:rsidR="00316582" w:rsidRDefault="00316582" w:rsidP="00316582">
      <w:r>
        <w:lastRenderedPageBreak/>
        <w:t>24.Криволапова Н.А. Внеурочная деятельность. Сборник заданий для развития</w:t>
      </w:r>
      <w:r>
        <w:cr/>
        <w:t xml:space="preserve"> познавательных способностей учащихся. 5-8 классы/ Н.А.Криволапова.- М.: Просвещение, 2012.</w:t>
      </w:r>
      <w:r>
        <w:cr/>
      </w:r>
    </w:p>
    <w:p w:rsidR="00316582" w:rsidRDefault="00316582" w:rsidP="00316582">
      <w:r>
        <w:t xml:space="preserve">25. </w:t>
      </w:r>
      <w:proofErr w:type="spellStart"/>
      <w:r>
        <w:t>Рик</w:t>
      </w:r>
      <w:proofErr w:type="spellEnd"/>
      <w:r>
        <w:t xml:space="preserve"> Т.Г. Игры на уроках русского языка: 5 класс.- М.: ВАКО, 2011</w:t>
      </w:r>
      <w:r>
        <w:cr/>
      </w:r>
    </w:p>
    <w:p w:rsidR="00316582" w:rsidRDefault="00316582" w:rsidP="00316582"/>
    <w:p w:rsidR="00316582" w:rsidRDefault="00316582" w:rsidP="003165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Словари</w:t>
      </w:r>
      <w:r>
        <w:rPr>
          <w:b/>
          <w:bCs/>
          <w:sz w:val="28"/>
          <w:szCs w:val="28"/>
        </w:rPr>
        <w:cr/>
      </w:r>
    </w:p>
    <w:p w:rsidR="00316582" w:rsidRDefault="00316582" w:rsidP="00316582">
      <w:r>
        <w:t>1.Александрова З.Е. Словарь синонимов русского языка. М.: Русский язык. 1986.</w:t>
      </w:r>
      <w:r>
        <w:cr/>
      </w:r>
    </w:p>
    <w:p w:rsidR="00316582" w:rsidRDefault="00316582" w:rsidP="00316582">
      <w:r>
        <w:t xml:space="preserve">2.Граудина Л.К., </w:t>
      </w:r>
      <w:proofErr w:type="spellStart"/>
      <w:r>
        <w:t>Мцкович</w:t>
      </w:r>
      <w:proofErr w:type="spellEnd"/>
      <w:r>
        <w:t xml:space="preserve"> В.А., </w:t>
      </w:r>
      <w:proofErr w:type="spellStart"/>
      <w:r>
        <w:t>Катлинская</w:t>
      </w:r>
      <w:proofErr w:type="spellEnd"/>
      <w:r>
        <w:t xml:space="preserve"> Л.П. Грамматическая правильность</w:t>
      </w:r>
      <w:r>
        <w:cr/>
        <w:t xml:space="preserve"> русской речи: опыт частотно-стилистического словаря вариантов. М. 1976.</w:t>
      </w:r>
      <w:r>
        <w:cr/>
      </w:r>
    </w:p>
    <w:p w:rsidR="00316582" w:rsidRDefault="00316582" w:rsidP="00316582">
      <w:r>
        <w:t>3.Ожегов С.И. Словарь русского языка. М. 1986 и другие издания.</w:t>
      </w:r>
      <w:r>
        <w:cr/>
      </w:r>
    </w:p>
    <w:p w:rsidR="00316582" w:rsidRDefault="00316582" w:rsidP="00316582">
      <w:r>
        <w:t>4.Орфоэпический словарь русского языка: произношение, ударение, грамматические формы. М. 1989 и другие издания.</w:t>
      </w:r>
      <w:r>
        <w:cr/>
      </w:r>
    </w:p>
    <w:p w:rsidR="00316582" w:rsidRDefault="00316582" w:rsidP="00316582">
      <w:r>
        <w:t>5.Розенталь Д.Э., Теленкова М.А. Словарь трудностей русского языка. М. 1976.</w:t>
      </w:r>
      <w:r>
        <w:cr/>
      </w:r>
    </w:p>
    <w:p w:rsidR="00316582" w:rsidRDefault="00316582" w:rsidP="00316582">
      <w:r>
        <w:t>6.Словарь иностранных слов. М. 1987.</w:t>
      </w:r>
      <w:r>
        <w:cr/>
      </w:r>
    </w:p>
    <w:p w:rsidR="00316582" w:rsidRDefault="00316582" w:rsidP="00316582">
      <w:r>
        <w:t>7.Жуков В.П. школьный фразеологический Словарь русского языка. М.</w:t>
      </w:r>
      <w:r>
        <w:cr/>
        <w:t>Просвещение, 2008</w:t>
      </w:r>
      <w:r>
        <w:cr/>
      </w:r>
    </w:p>
    <w:p w:rsidR="00316582" w:rsidRDefault="00316582" w:rsidP="00316582"/>
    <w:p w:rsidR="00316582" w:rsidRDefault="00316582" w:rsidP="00316582">
      <w:r>
        <w:t>Интернет-ресурсы</w:t>
      </w:r>
      <w:r>
        <w:cr/>
      </w:r>
    </w:p>
    <w:p w:rsidR="00316582" w:rsidRDefault="00316582" w:rsidP="00316582">
      <w:r>
        <w:t xml:space="preserve">1. Библиотека </w:t>
      </w:r>
      <w:proofErr w:type="spellStart"/>
      <w:r>
        <w:t>Гумер</w:t>
      </w:r>
      <w:proofErr w:type="spellEnd"/>
      <w:r>
        <w:t xml:space="preserve"> – языкознание http://www.gumer.info</w:t>
      </w:r>
      <w:r>
        <w:cr/>
      </w:r>
    </w:p>
    <w:p w:rsidR="00316582" w:rsidRDefault="00316582" w:rsidP="00316582">
      <w:r>
        <w:t>2. Виноградов С.И.Культура русской речи. http://lib.socio.msu.ru</w:t>
      </w:r>
      <w:r>
        <w:cr/>
      </w:r>
    </w:p>
    <w:p w:rsidR="00316582" w:rsidRDefault="00316582" w:rsidP="00316582">
      <w:r>
        <w:t xml:space="preserve">3. </w:t>
      </w:r>
      <w:proofErr w:type="spellStart"/>
      <w:r>
        <w:t>Универсайт</w:t>
      </w:r>
      <w:proofErr w:type="spellEnd"/>
      <w:r>
        <w:t>. Портал // http://www.universite.ru</w:t>
      </w:r>
      <w:r>
        <w:cr/>
      </w:r>
    </w:p>
    <w:p w:rsidR="00316582" w:rsidRDefault="00316582" w:rsidP="00316582"/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center"/>
      </w:pPr>
    </w:p>
    <w:p w:rsidR="00316582" w:rsidRDefault="00316582" w:rsidP="00316582">
      <w:pPr>
        <w:jc w:val="right"/>
      </w:pPr>
    </w:p>
    <w:p w:rsidR="00316582" w:rsidRDefault="00316582" w:rsidP="003165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316582" w:rsidRDefault="00316582" w:rsidP="00316582">
      <w:pPr>
        <w:jc w:val="center"/>
      </w:pPr>
    </w:p>
    <w:p w:rsidR="00316582" w:rsidRDefault="00CC59AB" w:rsidP="0031658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обуча</w:t>
      </w:r>
      <w:r w:rsidR="00D914B7">
        <w:rPr>
          <w:sz w:val="28"/>
          <w:szCs w:val="28"/>
        </w:rPr>
        <w:t>ю</w:t>
      </w:r>
      <w:r>
        <w:rPr>
          <w:sz w:val="28"/>
          <w:szCs w:val="28"/>
        </w:rPr>
        <w:t>щихся 9 «А</w:t>
      </w:r>
      <w:r w:rsidR="00316582">
        <w:rPr>
          <w:sz w:val="28"/>
          <w:szCs w:val="28"/>
        </w:rPr>
        <w:t>» класса.</w:t>
      </w:r>
    </w:p>
    <w:p w:rsidR="00316582" w:rsidRDefault="00316582" w:rsidP="00CC59AB">
      <w:pPr>
        <w:rPr>
          <w:sz w:val="26"/>
          <w:szCs w:val="26"/>
        </w:rPr>
      </w:pPr>
      <w:r>
        <w:t>1</w:t>
      </w:r>
      <w:r>
        <w:rPr>
          <w:sz w:val="26"/>
          <w:szCs w:val="26"/>
        </w:rPr>
        <w:t xml:space="preserve">. </w:t>
      </w:r>
      <w:proofErr w:type="spellStart"/>
      <w:r w:rsidR="00CC59AB">
        <w:rPr>
          <w:sz w:val="26"/>
          <w:szCs w:val="26"/>
        </w:rPr>
        <w:t>Бегаль</w:t>
      </w:r>
      <w:proofErr w:type="spellEnd"/>
      <w:r w:rsidR="00CC59AB">
        <w:rPr>
          <w:sz w:val="26"/>
          <w:szCs w:val="26"/>
        </w:rPr>
        <w:t xml:space="preserve"> Максим</w:t>
      </w:r>
    </w:p>
    <w:p w:rsidR="00CC59AB" w:rsidRDefault="00CC59AB" w:rsidP="00CC59AB">
      <w:pPr>
        <w:rPr>
          <w:sz w:val="26"/>
          <w:szCs w:val="26"/>
        </w:rPr>
      </w:pPr>
      <w:r>
        <w:rPr>
          <w:sz w:val="26"/>
          <w:szCs w:val="26"/>
        </w:rPr>
        <w:t>2. Брагина Ольга</w:t>
      </w:r>
    </w:p>
    <w:p w:rsidR="00CC59AB" w:rsidRDefault="00CC59AB" w:rsidP="00CC59AB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Дракова</w:t>
      </w:r>
      <w:proofErr w:type="spellEnd"/>
      <w:r>
        <w:rPr>
          <w:sz w:val="26"/>
          <w:szCs w:val="26"/>
        </w:rPr>
        <w:t xml:space="preserve"> Юлия</w:t>
      </w:r>
    </w:p>
    <w:p w:rsidR="00CC59AB" w:rsidRDefault="00CC59AB" w:rsidP="00CC59AB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Индюхова</w:t>
      </w:r>
      <w:proofErr w:type="spellEnd"/>
      <w:r>
        <w:rPr>
          <w:sz w:val="26"/>
          <w:szCs w:val="26"/>
        </w:rPr>
        <w:t xml:space="preserve"> Дарья</w:t>
      </w:r>
    </w:p>
    <w:p w:rsidR="00CC59AB" w:rsidRDefault="00CC59AB" w:rsidP="00CC59AB">
      <w:pPr>
        <w:rPr>
          <w:sz w:val="26"/>
          <w:szCs w:val="26"/>
        </w:rPr>
      </w:pPr>
      <w:r>
        <w:rPr>
          <w:sz w:val="26"/>
          <w:szCs w:val="26"/>
        </w:rPr>
        <w:t xml:space="preserve">5. Казанцева </w:t>
      </w:r>
      <w:proofErr w:type="spellStart"/>
      <w:r>
        <w:rPr>
          <w:sz w:val="26"/>
          <w:szCs w:val="26"/>
        </w:rPr>
        <w:t>Карина</w:t>
      </w:r>
      <w:proofErr w:type="spellEnd"/>
    </w:p>
    <w:p w:rsidR="00CC59AB" w:rsidRPr="00CC59AB" w:rsidRDefault="00CC59AB" w:rsidP="00CC59AB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>
        <w:rPr>
          <w:sz w:val="26"/>
          <w:szCs w:val="26"/>
        </w:rPr>
        <w:t>Карахметов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Юсуп</w:t>
      </w:r>
      <w:proofErr w:type="spellEnd"/>
      <w:r>
        <w:rPr>
          <w:sz w:val="26"/>
          <w:szCs w:val="26"/>
        </w:rPr>
        <w:t xml:space="preserve">. </w:t>
      </w:r>
    </w:p>
    <w:p w:rsidR="00904134" w:rsidRDefault="00CC59AB">
      <w:r>
        <w:t>7.Кузнецова Ирина.</w:t>
      </w:r>
    </w:p>
    <w:p w:rsidR="00CC59AB" w:rsidRDefault="00CC59AB">
      <w:r>
        <w:t xml:space="preserve">8. </w:t>
      </w:r>
      <w:proofErr w:type="spellStart"/>
      <w:r>
        <w:t>Курдова</w:t>
      </w:r>
      <w:proofErr w:type="spellEnd"/>
      <w:r>
        <w:t xml:space="preserve"> </w:t>
      </w:r>
      <w:proofErr w:type="spellStart"/>
      <w:r>
        <w:t>Нателла</w:t>
      </w:r>
      <w:proofErr w:type="spellEnd"/>
    </w:p>
    <w:p w:rsidR="00CC59AB" w:rsidRDefault="00CC59AB">
      <w:r>
        <w:t xml:space="preserve">9. </w:t>
      </w:r>
      <w:proofErr w:type="spellStart"/>
      <w:r>
        <w:t>Лезина</w:t>
      </w:r>
      <w:proofErr w:type="spellEnd"/>
      <w:r>
        <w:t xml:space="preserve"> анна.</w:t>
      </w:r>
    </w:p>
    <w:p w:rsidR="00CC59AB" w:rsidRDefault="00CC59AB">
      <w:r>
        <w:t xml:space="preserve">10. </w:t>
      </w:r>
      <w:proofErr w:type="spellStart"/>
      <w:r>
        <w:t>Марьяненко</w:t>
      </w:r>
      <w:proofErr w:type="spellEnd"/>
      <w:r>
        <w:t xml:space="preserve"> Лилия.</w:t>
      </w:r>
    </w:p>
    <w:p w:rsidR="00CC59AB" w:rsidRDefault="00CC59AB">
      <w:r>
        <w:t xml:space="preserve">11. </w:t>
      </w:r>
      <w:r w:rsidR="00D914B7">
        <w:t>Матвеев Матвей.</w:t>
      </w:r>
    </w:p>
    <w:p w:rsidR="00D914B7" w:rsidRDefault="00D914B7">
      <w:r>
        <w:t>12. Наумов Илья.</w:t>
      </w:r>
    </w:p>
    <w:p w:rsidR="00D914B7" w:rsidRDefault="00D914B7">
      <w:r>
        <w:t>13. Остроухов Андрей.</w:t>
      </w:r>
    </w:p>
    <w:p w:rsidR="00D914B7" w:rsidRDefault="00D914B7">
      <w:r>
        <w:t xml:space="preserve">14. </w:t>
      </w:r>
      <w:proofErr w:type="spellStart"/>
      <w:r>
        <w:t>Пителин</w:t>
      </w:r>
      <w:proofErr w:type="spellEnd"/>
      <w:r>
        <w:t xml:space="preserve"> Артем.</w:t>
      </w:r>
    </w:p>
    <w:p w:rsidR="00D914B7" w:rsidRDefault="00D914B7">
      <w:r>
        <w:t xml:space="preserve">15. </w:t>
      </w:r>
      <w:proofErr w:type="spellStart"/>
      <w:r>
        <w:t>Посылаев</w:t>
      </w:r>
      <w:proofErr w:type="spellEnd"/>
      <w:r>
        <w:t xml:space="preserve"> Даниил.</w:t>
      </w:r>
    </w:p>
    <w:p w:rsidR="00D914B7" w:rsidRDefault="00D914B7">
      <w:r>
        <w:t>16. Расторгуев Максим.</w:t>
      </w:r>
    </w:p>
    <w:p w:rsidR="00D914B7" w:rsidRDefault="00D914B7">
      <w:r>
        <w:t>17. Ремизов Алексей.</w:t>
      </w:r>
    </w:p>
    <w:p w:rsidR="00D914B7" w:rsidRDefault="00D914B7">
      <w:r>
        <w:t xml:space="preserve">18. </w:t>
      </w:r>
      <w:proofErr w:type="spellStart"/>
      <w:r>
        <w:t>Сагаев</w:t>
      </w:r>
      <w:proofErr w:type="spellEnd"/>
      <w:r>
        <w:t xml:space="preserve">  </w:t>
      </w:r>
      <w:proofErr w:type="spellStart"/>
      <w:r>
        <w:t>Раяна</w:t>
      </w:r>
      <w:proofErr w:type="spellEnd"/>
      <w:r>
        <w:t>.</w:t>
      </w:r>
    </w:p>
    <w:p w:rsidR="00D914B7" w:rsidRDefault="00D914B7">
      <w:r>
        <w:t xml:space="preserve">19. </w:t>
      </w:r>
      <w:proofErr w:type="spellStart"/>
      <w:r>
        <w:t>Самаричев</w:t>
      </w:r>
      <w:proofErr w:type="spellEnd"/>
      <w:r>
        <w:t xml:space="preserve"> Иван.</w:t>
      </w:r>
    </w:p>
    <w:p w:rsidR="00D914B7" w:rsidRDefault="00D914B7">
      <w:r>
        <w:t>20. Соловьев Илья.</w:t>
      </w:r>
    </w:p>
    <w:p w:rsidR="00D914B7" w:rsidRDefault="00D914B7">
      <w:r>
        <w:t>21. Трещева Кристина.</w:t>
      </w:r>
    </w:p>
    <w:p w:rsidR="00D914B7" w:rsidRDefault="00D914B7">
      <w:r>
        <w:t>22. Фомина Алина.</w:t>
      </w:r>
    </w:p>
    <w:p w:rsidR="00D914B7" w:rsidRDefault="00D914B7">
      <w:r>
        <w:t xml:space="preserve">23. </w:t>
      </w:r>
      <w:proofErr w:type="spellStart"/>
      <w:r>
        <w:t>Чистилина</w:t>
      </w:r>
      <w:proofErr w:type="spellEnd"/>
      <w:r>
        <w:t xml:space="preserve"> Анастасия. </w:t>
      </w:r>
    </w:p>
    <w:sectPr w:rsidR="00D914B7" w:rsidSect="00CC59AB">
      <w:pgSz w:w="16838" w:h="11906" w:orient="landscape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582"/>
    <w:rsid w:val="00316582"/>
    <w:rsid w:val="00863D67"/>
    <w:rsid w:val="00904134"/>
    <w:rsid w:val="009F6434"/>
    <w:rsid w:val="00BE32B9"/>
    <w:rsid w:val="00C8436F"/>
    <w:rsid w:val="00CC59AB"/>
    <w:rsid w:val="00D9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82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32B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7">
    <w:name w:val="c7"/>
    <w:basedOn w:val="a0"/>
    <w:rsid w:val="00316582"/>
  </w:style>
  <w:style w:type="character" w:customStyle="1" w:styleId="c3">
    <w:name w:val="c3"/>
    <w:basedOn w:val="a0"/>
    <w:rsid w:val="00316582"/>
  </w:style>
  <w:style w:type="character" w:customStyle="1" w:styleId="c52">
    <w:name w:val="c52"/>
    <w:basedOn w:val="a0"/>
    <w:rsid w:val="00316582"/>
  </w:style>
  <w:style w:type="character" w:customStyle="1" w:styleId="c16">
    <w:name w:val="c16"/>
    <w:basedOn w:val="a0"/>
    <w:rsid w:val="00316582"/>
  </w:style>
  <w:style w:type="paragraph" w:customStyle="1" w:styleId="a4">
    <w:name w:val="Содержимое таблицы"/>
    <w:basedOn w:val="a"/>
    <w:rsid w:val="00316582"/>
    <w:pPr>
      <w:suppressLineNumbers/>
    </w:pPr>
  </w:style>
  <w:style w:type="paragraph" w:styleId="a5">
    <w:name w:val="No Spacing"/>
    <w:qFormat/>
    <w:rsid w:val="0031658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9c16">
    <w:name w:val="c9 c16"/>
    <w:basedOn w:val="a"/>
    <w:rsid w:val="00316582"/>
    <w:pPr>
      <w:spacing w:before="280" w:after="280"/>
    </w:pPr>
  </w:style>
  <w:style w:type="paragraph" w:customStyle="1" w:styleId="c0">
    <w:name w:val="c0"/>
    <w:basedOn w:val="a"/>
    <w:rsid w:val="00316582"/>
    <w:pPr>
      <w:spacing w:before="280" w:after="280"/>
    </w:pPr>
  </w:style>
  <w:style w:type="paragraph" w:customStyle="1" w:styleId="c10">
    <w:name w:val="c10"/>
    <w:basedOn w:val="a"/>
    <w:rsid w:val="00316582"/>
    <w:pPr>
      <w:spacing w:before="280" w:after="280"/>
    </w:pPr>
  </w:style>
  <w:style w:type="paragraph" w:customStyle="1" w:styleId="c0c50">
    <w:name w:val="c0 c50"/>
    <w:basedOn w:val="a"/>
    <w:rsid w:val="00316582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3678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</dc:creator>
  <cp:keywords/>
  <dc:description/>
  <cp:lastModifiedBy>апо</cp:lastModifiedBy>
  <cp:revision>3</cp:revision>
  <dcterms:created xsi:type="dcterms:W3CDTF">2020-10-30T07:41:00Z</dcterms:created>
  <dcterms:modified xsi:type="dcterms:W3CDTF">2020-10-30T08:10:00Z</dcterms:modified>
</cp:coreProperties>
</file>